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1AE1BC" w14:textId="77777777" w:rsidR="00142AF8" w:rsidRDefault="00142AF8">
      <w:pPr>
        <w:rPr>
          <w:b/>
        </w:rPr>
      </w:pPr>
      <w:r>
        <w:rPr>
          <w:b/>
        </w:rPr>
        <w:t xml:space="preserve">               </w:t>
      </w:r>
    </w:p>
    <w:p w14:paraId="3A47AC05" w14:textId="77777777" w:rsidR="007351E2" w:rsidRPr="001B53EA" w:rsidRDefault="00142AF8" w:rsidP="007351E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  <w:lang w:eastAsia="ar-SA"/>
        </w:rPr>
      </w:pPr>
      <w:r>
        <w:rPr>
          <w:b/>
        </w:rPr>
        <w:t xml:space="preserve">             </w:t>
      </w:r>
      <w:r w:rsidR="007351E2" w:rsidRPr="001B53EA">
        <w:rPr>
          <w:rFonts w:ascii="Times New Roman" w:eastAsia="Times New Roman" w:hAnsi="Times New Roman" w:cs="Times New Roman"/>
          <w:i/>
          <w:sz w:val="36"/>
          <w:szCs w:val="36"/>
          <w:lang w:eastAsia="ar-SA"/>
        </w:rPr>
        <w:t>РОССИЙСКАЯ ФЕДЕРАЦИЯ</w:t>
      </w:r>
    </w:p>
    <w:p w14:paraId="6A9F1D25" w14:textId="77777777" w:rsidR="007351E2" w:rsidRPr="001B53EA" w:rsidRDefault="007351E2" w:rsidP="007351E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</w:pPr>
      <w:r w:rsidRPr="001B53EA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 xml:space="preserve">Орловская область, </w:t>
      </w:r>
      <w:proofErr w:type="spellStart"/>
      <w:r w:rsidRPr="001B53EA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>Ливенский</w:t>
      </w:r>
      <w:proofErr w:type="spellEnd"/>
      <w:r w:rsidRPr="001B53EA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 xml:space="preserve"> район</w:t>
      </w:r>
    </w:p>
    <w:p w14:paraId="752E12C5" w14:textId="77777777" w:rsidR="007351E2" w:rsidRPr="001B53EA" w:rsidRDefault="007351E2" w:rsidP="007351E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1B53E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14:paraId="0392F2DA" w14:textId="77777777" w:rsidR="007351E2" w:rsidRPr="001B53EA" w:rsidRDefault="007351E2" w:rsidP="007351E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1B53E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                     </w:t>
      </w:r>
      <w:r w:rsidRPr="001B53E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«Никольская </w:t>
      </w:r>
      <w:r w:rsidRPr="001B53E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средняя</w:t>
      </w:r>
      <w:r w:rsidRPr="001B53E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общеобразовательная школа»</w:t>
      </w:r>
    </w:p>
    <w:p w14:paraId="377B3C3C" w14:textId="77777777" w:rsidR="007351E2" w:rsidRPr="001B53EA" w:rsidRDefault="007351E2" w:rsidP="007351E2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14:paraId="0DC295A1" w14:textId="77777777" w:rsidR="007351E2" w:rsidRPr="001B53EA" w:rsidRDefault="007351E2" w:rsidP="007351E2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14:paraId="7CF2EE11" w14:textId="77777777" w:rsidR="007351E2" w:rsidRPr="001B53EA" w:rsidRDefault="007351E2" w:rsidP="007351E2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14:paraId="0EA4054E" w14:textId="267166B4" w:rsidR="007351E2" w:rsidRDefault="007351E2" w:rsidP="007351E2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 w:rsidRPr="001B53EA">
        <w:rPr>
          <w:rFonts w:ascii="TimesNewRomanPSMT" w:eastAsia="Times New Roman" w:hAnsi="TimesNewRomanPSMT" w:cs="TimesNewRomanPSMT"/>
          <w:sz w:val="20"/>
          <w:szCs w:val="20"/>
          <w:lang w:eastAsia="ru-RU"/>
        </w:rPr>
        <w:t>УТВЕРЖДАЮ</w:t>
      </w:r>
    </w:p>
    <w:p w14:paraId="677DDCA8" w14:textId="41CFFBE2" w:rsidR="00EF7EC4" w:rsidRPr="001B53EA" w:rsidRDefault="00EF7EC4" w:rsidP="007351E2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62FEEAAF" wp14:editId="687E36C1">
            <wp:extent cx="2371725" cy="971550"/>
            <wp:effectExtent l="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7484F7C8" w14:textId="26C8A2A7" w:rsidR="008B7D6D" w:rsidRDefault="007351E2" w:rsidP="007351E2">
      <w:pPr>
        <w:rPr>
          <w:sz w:val="28"/>
          <w:szCs w:val="28"/>
        </w:rPr>
      </w:pPr>
      <w:r w:rsidRPr="001B53EA">
        <w:rPr>
          <w:rFonts w:ascii="TimesNewRomanPSMT" w:eastAsia="Times New Roman" w:hAnsi="TimesNewRomanPSMT" w:cs="TimesNewRomanPSMT"/>
          <w:sz w:val="20"/>
          <w:szCs w:val="20"/>
          <w:lang w:eastAsia="ru-RU"/>
        </w:rPr>
        <w:t xml:space="preserve">                                                                </w:t>
      </w:r>
      <w:r>
        <w:rPr>
          <w:rFonts w:ascii="TimesNewRomanPSMT" w:eastAsia="Times New Roman" w:hAnsi="TimesNewRomanPSMT" w:cs="TimesNewRomanPSMT"/>
          <w:sz w:val="20"/>
          <w:szCs w:val="20"/>
          <w:lang w:eastAsia="ru-RU"/>
        </w:rPr>
        <w:t xml:space="preserve">                                       </w:t>
      </w:r>
      <w:r w:rsidRPr="001B53EA">
        <w:rPr>
          <w:rFonts w:ascii="TimesNewRomanPSMT" w:eastAsia="Times New Roman" w:hAnsi="TimesNewRomanPSMT" w:cs="TimesNewRomanPSMT"/>
          <w:sz w:val="20"/>
          <w:szCs w:val="20"/>
          <w:lang w:eastAsia="ru-RU"/>
        </w:rPr>
        <w:t xml:space="preserve">  Приказ №  79  от "31" августа 2023г</w:t>
      </w:r>
      <w:r w:rsidR="00142AF8">
        <w:rPr>
          <w:b/>
        </w:rPr>
        <w:t xml:space="preserve">     </w:t>
      </w:r>
    </w:p>
    <w:p w14:paraId="2C22AB18" w14:textId="11FACC2A" w:rsidR="008B7D6D" w:rsidRDefault="008B7D6D" w:rsidP="00B9324A">
      <w:pPr>
        <w:tabs>
          <w:tab w:val="left" w:pos="1515"/>
        </w:tabs>
        <w:rPr>
          <w:sz w:val="28"/>
          <w:szCs w:val="28"/>
        </w:rPr>
      </w:pPr>
    </w:p>
    <w:p w14:paraId="5D7720BA" w14:textId="3E2F65A0" w:rsidR="007351E2" w:rsidRDefault="007351E2" w:rsidP="00B9324A">
      <w:pPr>
        <w:tabs>
          <w:tab w:val="left" w:pos="1515"/>
        </w:tabs>
        <w:rPr>
          <w:sz w:val="28"/>
          <w:szCs w:val="28"/>
        </w:rPr>
      </w:pPr>
    </w:p>
    <w:p w14:paraId="3B5A6DBD" w14:textId="1730B17F" w:rsidR="007351E2" w:rsidRDefault="007351E2" w:rsidP="00B9324A">
      <w:pPr>
        <w:tabs>
          <w:tab w:val="left" w:pos="1515"/>
        </w:tabs>
        <w:rPr>
          <w:sz w:val="28"/>
          <w:szCs w:val="28"/>
        </w:rPr>
      </w:pPr>
    </w:p>
    <w:p w14:paraId="421613B4" w14:textId="77777777" w:rsidR="007351E2" w:rsidRDefault="007351E2" w:rsidP="00B9324A">
      <w:pPr>
        <w:tabs>
          <w:tab w:val="left" w:pos="1515"/>
        </w:tabs>
        <w:rPr>
          <w:sz w:val="28"/>
          <w:szCs w:val="28"/>
        </w:rPr>
      </w:pPr>
    </w:p>
    <w:p w14:paraId="490A8E1C" w14:textId="4CE9E881" w:rsidR="00E03E01" w:rsidRPr="007351E2" w:rsidRDefault="001F24AB" w:rsidP="007351E2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351E2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14:paraId="34FAB292" w14:textId="6AF74DE7" w:rsidR="00E03E01" w:rsidRPr="007351E2" w:rsidRDefault="00E03E01" w:rsidP="007351E2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351E2">
        <w:rPr>
          <w:rFonts w:ascii="Times New Roman" w:hAnsi="Times New Roman" w:cs="Times New Roman"/>
          <w:b/>
          <w:sz w:val="36"/>
          <w:szCs w:val="36"/>
        </w:rPr>
        <w:t>учебного предмета «</w:t>
      </w:r>
      <w:r w:rsidR="00333DFD" w:rsidRPr="007351E2">
        <w:rPr>
          <w:rFonts w:ascii="Times New Roman" w:hAnsi="Times New Roman" w:cs="Times New Roman"/>
          <w:b/>
          <w:sz w:val="36"/>
          <w:szCs w:val="36"/>
        </w:rPr>
        <w:t>ОРКСЭ</w:t>
      </w:r>
      <w:r w:rsidRPr="007351E2">
        <w:rPr>
          <w:rFonts w:ascii="Times New Roman" w:hAnsi="Times New Roman" w:cs="Times New Roman"/>
          <w:b/>
          <w:sz w:val="36"/>
          <w:szCs w:val="36"/>
        </w:rPr>
        <w:t>»</w:t>
      </w:r>
    </w:p>
    <w:p w14:paraId="4511F0F1" w14:textId="2C74813E" w:rsidR="001C6B9D" w:rsidRPr="007351E2" w:rsidRDefault="001C6B9D" w:rsidP="007351E2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351E2">
        <w:rPr>
          <w:rFonts w:ascii="Times New Roman" w:hAnsi="Times New Roman" w:cs="Times New Roman"/>
          <w:b/>
          <w:sz w:val="36"/>
          <w:szCs w:val="36"/>
        </w:rPr>
        <w:t>модуль «Основы православной культуры»</w:t>
      </w:r>
    </w:p>
    <w:p w14:paraId="10A1622F" w14:textId="0C8EF7C6" w:rsidR="008B7D6D" w:rsidRPr="007351E2" w:rsidRDefault="008B7D6D" w:rsidP="007351E2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1A406212" w14:textId="21325F76" w:rsidR="00E03E01" w:rsidRPr="007351E2" w:rsidRDefault="007351E2" w:rsidP="007351E2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333DFD" w:rsidRPr="007351E2">
        <w:rPr>
          <w:rFonts w:ascii="Times New Roman" w:hAnsi="Times New Roman" w:cs="Times New Roman"/>
          <w:b/>
          <w:sz w:val="36"/>
          <w:szCs w:val="36"/>
        </w:rPr>
        <w:t>4</w:t>
      </w:r>
      <w:r w:rsidR="00E03E01" w:rsidRPr="007351E2">
        <w:rPr>
          <w:rFonts w:ascii="Times New Roman" w:hAnsi="Times New Roman" w:cs="Times New Roman"/>
          <w:b/>
          <w:sz w:val="36"/>
          <w:szCs w:val="36"/>
        </w:rPr>
        <w:t xml:space="preserve"> класс</w:t>
      </w:r>
    </w:p>
    <w:p w14:paraId="32FEFA79" w14:textId="77777777" w:rsidR="00E03E01" w:rsidRDefault="00E03E01" w:rsidP="00E03E01">
      <w:pPr>
        <w:rPr>
          <w:sz w:val="28"/>
          <w:szCs w:val="28"/>
        </w:rPr>
      </w:pPr>
    </w:p>
    <w:p w14:paraId="7ADBB4B1" w14:textId="540559C2" w:rsidR="00E03E01" w:rsidRDefault="00E03E01" w:rsidP="00E03E01">
      <w:pPr>
        <w:rPr>
          <w:sz w:val="28"/>
          <w:szCs w:val="28"/>
        </w:rPr>
      </w:pPr>
    </w:p>
    <w:p w14:paraId="6C513E51" w14:textId="03D09746" w:rsidR="007351E2" w:rsidRDefault="007351E2" w:rsidP="00E03E01">
      <w:pPr>
        <w:rPr>
          <w:sz w:val="28"/>
          <w:szCs w:val="28"/>
        </w:rPr>
      </w:pPr>
    </w:p>
    <w:p w14:paraId="744816FE" w14:textId="77777777" w:rsidR="007351E2" w:rsidRDefault="007351E2" w:rsidP="00E03E01">
      <w:pPr>
        <w:rPr>
          <w:sz w:val="28"/>
          <w:szCs w:val="28"/>
        </w:rPr>
      </w:pPr>
    </w:p>
    <w:p w14:paraId="3613E117" w14:textId="77777777" w:rsidR="004F00EF" w:rsidRDefault="004F00EF" w:rsidP="004E4B9C">
      <w:pPr>
        <w:tabs>
          <w:tab w:val="left" w:pos="2475"/>
        </w:tabs>
        <w:rPr>
          <w:sz w:val="28"/>
          <w:szCs w:val="28"/>
        </w:rPr>
      </w:pPr>
    </w:p>
    <w:p w14:paraId="4C8EC6B2" w14:textId="77777777" w:rsidR="007351E2" w:rsidRPr="007351E2" w:rsidRDefault="007351E2" w:rsidP="00735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351E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Рассмотрена и принята </w:t>
      </w:r>
    </w:p>
    <w:p w14:paraId="1C6975B4" w14:textId="77777777" w:rsidR="007351E2" w:rsidRPr="007351E2" w:rsidRDefault="007351E2" w:rsidP="00735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351E2">
        <w:rPr>
          <w:rFonts w:ascii="Times New Roman" w:eastAsia="Calibri" w:hAnsi="Times New Roman" w:cs="Times New Roman"/>
          <w:sz w:val="28"/>
          <w:szCs w:val="28"/>
          <w:lang w:eastAsia="ar-SA"/>
        </w:rPr>
        <w:t>на педагогическом совете</w:t>
      </w:r>
    </w:p>
    <w:p w14:paraId="14D54878" w14:textId="77777777" w:rsidR="007351E2" w:rsidRPr="007351E2" w:rsidRDefault="007351E2" w:rsidP="00735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351E2">
        <w:rPr>
          <w:rFonts w:ascii="Times New Roman" w:eastAsia="Calibri" w:hAnsi="Times New Roman" w:cs="Times New Roman"/>
          <w:sz w:val="28"/>
          <w:szCs w:val="28"/>
          <w:lang w:eastAsia="ar-SA"/>
        </w:rPr>
        <w:t>Протокол №1 от 31.08.2023</w:t>
      </w:r>
    </w:p>
    <w:p w14:paraId="5549E169" w14:textId="77777777" w:rsidR="007351E2" w:rsidRPr="007351E2" w:rsidRDefault="007351E2" w:rsidP="007351E2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w w:val="110"/>
          <w:sz w:val="24"/>
          <w:szCs w:val="24"/>
        </w:rPr>
      </w:pPr>
    </w:p>
    <w:p w14:paraId="595E97B5" w14:textId="7A14AF6A" w:rsidR="004F00EF" w:rsidRDefault="004F00EF" w:rsidP="004E4B9C">
      <w:pPr>
        <w:tabs>
          <w:tab w:val="left" w:pos="2475"/>
        </w:tabs>
        <w:rPr>
          <w:sz w:val="28"/>
          <w:szCs w:val="28"/>
        </w:rPr>
      </w:pPr>
    </w:p>
    <w:p w14:paraId="5357D1DF" w14:textId="6B1B3226" w:rsidR="007351E2" w:rsidRDefault="007351E2" w:rsidP="004E4B9C">
      <w:pPr>
        <w:tabs>
          <w:tab w:val="left" w:pos="2475"/>
        </w:tabs>
        <w:rPr>
          <w:sz w:val="28"/>
          <w:szCs w:val="28"/>
        </w:rPr>
      </w:pPr>
    </w:p>
    <w:p w14:paraId="11C0587F" w14:textId="77777777" w:rsidR="004F00EF" w:rsidRDefault="004F00EF" w:rsidP="004E4B9C">
      <w:pPr>
        <w:tabs>
          <w:tab w:val="left" w:pos="2475"/>
        </w:tabs>
        <w:rPr>
          <w:sz w:val="28"/>
          <w:szCs w:val="28"/>
        </w:rPr>
      </w:pPr>
    </w:p>
    <w:p w14:paraId="019D808F" w14:textId="77777777" w:rsidR="004F00EF" w:rsidRDefault="004F00EF" w:rsidP="004E4B9C">
      <w:pPr>
        <w:tabs>
          <w:tab w:val="left" w:pos="2475"/>
        </w:tabs>
        <w:rPr>
          <w:sz w:val="28"/>
          <w:szCs w:val="28"/>
        </w:rPr>
      </w:pPr>
    </w:p>
    <w:p w14:paraId="42E63102" w14:textId="77777777" w:rsidR="00E93B5E" w:rsidRPr="00E93B5E" w:rsidRDefault="00E93B5E" w:rsidP="00E93B5E">
      <w:pPr>
        <w:widowControl w:val="0"/>
        <w:suppressAutoHyphens/>
        <w:spacing w:after="120" w:line="240" w:lineRule="auto"/>
        <w:jc w:val="center"/>
        <w:rPr>
          <w:rFonts w:ascii="Times New Roman" w:eastAsia="Arial Unicode MS" w:hAnsi="Times New Roman" w:cs="Tahoma"/>
          <w:kern w:val="2"/>
          <w:sz w:val="24"/>
          <w:szCs w:val="24"/>
          <w:lang w:eastAsia="ru-RU"/>
        </w:rPr>
      </w:pPr>
      <w:r w:rsidRPr="00E93B5E">
        <w:rPr>
          <w:rFonts w:ascii="Times New Roman" w:eastAsia="Arial Unicode MS" w:hAnsi="Times New Roman" w:cs="Tahoma"/>
          <w:b/>
          <w:bCs/>
          <w:kern w:val="2"/>
          <w:sz w:val="24"/>
          <w:szCs w:val="24"/>
          <w:lang w:eastAsia="ru-RU"/>
        </w:rPr>
        <w:t>Пояснительная</w:t>
      </w:r>
      <w:r w:rsidRPr="00E93B5E">
        <w:rPr>
          <w:rFonts w:ascii="Times New Roman" w:eastAsia="Arial Unicode MS" w:hAnsi="Times New Roman" w:cs="Tahoma"/>
          <w:kern w:val="2"/>
          <w:sz w:val="24"/>
          <w:szCs w:val="24"/>
          <w:lang w:eastAsia="ru-RU"/>
        </w:rPr>
        <w:t xml:space="preserve"> </w:t>
      </w:r>
      <w:r w:rsidRPr="00E93B5E">
        <w:rPr>
          <w:rFonts w:ascii="Times New Roman" w:eastAsia="Arial Unicode MS" w:hAnsi="Times New Roman" w:cs="Tahoma"/>
          <w:b/>
          <w:bCs/>
          <w:kern w:val="2"/>
          <w:sz w:val="24"/>
          <w:szCs w:val="24"/>
          <w:lang w:eastAsia="ru-RU"/>
        </w:rPr>
        <w:t>записка</w:t>
      </w:r>
    </w:p>
    <w:p w14:paraId="13F2DEE3" w14:textId="77777777" w:rsidR="00E93B5E" w:rsidRPr="00E93B5E" w:rsidRDefault="00E93B5E" w:rsidP="00E93B5E">
      <w:pPr>
        <w:widowControl w:val="0"/>
        <w:suppressAutoHyphens/>
        <w:spacing w:after="120" w:line="240" w:lineRule="auto"/>
        <w:rPr>
          <w:rFonts w:ascii="Times New Roman" w:eastAsia="Arial Unicode MS" w:hAnsi="Times New Roman" w:cs="Tahoma"/>
          <w:b/>
          <w:bCs/>
          <w:kern w:val="2"/>
          <w:sz w:val="24"/>
          <w:szCs w:val="24"/>
          <w:lang w:eastAsia="ru-RU"/>
        </w:rPr>
      </w:pPr>
    </w:p>
    <w:p w14:paraId="675D770A" w14:textId="77777777" w:rsidR="00E93B5E" w:rsidRPr="00E93B5E" w:rsidRDefault="00E93B5E" w:rsidP="00E93B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B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Рабочая </w:t>
      </w:r>
      <w:proofErr w:type="gramStart"/>
      <w:r w:rsidRPr="00E93B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</w:t>
      </w:r>
      <w:r w:rsidRPr="00E93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составлена</w:t>
      </w:r>
      <w:proofErr w:type="gramEnd"/>
      <w:r w:rsidRPr="00E93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учётом образовательных запросов учащихся и их родителей (законных представителей), а также выбора ими учебного предмета «Основы православной культуры» —  одного из модулей комплексного учебного курса «Основы религиозных культур и светской этики».</w:t>
      </w:r>
    </w:p>
    <w:p w14:paraId="07ACACE7" w14:textId="77777777" w:rsidR="00E93B5E" w:rsidRPr="00E93B5E" w:rsidRDefault="00E93B5E" w:rsidP="00E93B5E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ahoma"/>
          <w:kern w:val="2"/>
          <w:sz w:val="24"/>
          <w:szCs w:val="24"/>
          <w:lang w:eastAsia="ru-RU"/>
        </w:rPr>
      </w:pPr>
      <w:r w:rsidRPr="00E93B5E">
        <w:rPr>
          <w:rFonts w:ascii="Times New Roman" w:eastAsia="Arial Unicode MS" w:hAnsi="Times New Roman" w:cs="Tahoma"/>
          <w:bCs/>
          <w:kern w:val="2"/>
          <w:sz w:val="24"/>
          <w:szCs w:val="24"/>
          <w:lang w:eastAsia="ru-RU"/>
        </w:rPr>
        <w:t>Рабочая программа является частью комплекта учебно-методических материалов</w:t>
      </w:r>
      <w:r w:rsidRPr="00E93B5E">
        <w:rPr>
          <w:rFonts w:ascii="Times New Roman" w:eastAsia="Arial Unicode MS" w:hAnsi="Times New Roman" w:cs="Tahoma"/>
          <w:kern w:val="2"/>
          <w:sz w:val="24"/>
          <w:szCs w:val="24"/>
          <w:lang w:eastAsia="ru-RU"/>
        </w:rPr>
        <w:t xml:space="preserve"> по предмету «Основы православной культуры» под редакцией </w:t>
      </w:r>
      <w:proofErr w:type="spellStart"/>
      <w:r w:rsidRPr="00E93B5E">
        <w:rPr>
          <w:rFonts w:ascii="Times New Roman" w:eastAsia="Arial Unicode MS" w:hAnsi="Times New Roman" w:cs="Tahoma"/>
          <w:kern w:val="2"/>
          <w:sz w:val="24"/>
          <w:szCs w:val="24"/>
          <w:lang w:eastAsia="ru-RU"/>
        </w:rPr>
        <w:t>А.Кураева</w:t>
      </w:r>
      <w:proofErr w:type="spellEnd"/>
      <w:r w:rsidRPr="00E93B5E">
        <w:rPr>
          <w:rFonts w:ascii="Times New Roman" w:eastAsia="Arial Unicode MS" w:hAnsi="Times New Roman" w:cs="Tahoma"/>
          <w:kern w:val="2"/>
          <w:sz w:val="24"/>
          <w:szCs w:val="24"/>
          <w:lang w:eastAsia="ru-RU"/>
        </w:rPr>
        <w:t xml:space="preserve">, с использованием УМК </w:t>
      </w:r>
      <w:proofErr w:type="spellStart"/>
      <w:r w:rsidRPr="00E93B5E">
        <w:rPr>
          <w:rFonts w:ascii="Times New Roman" w:eastAsia="Arial Unicode MS" w:hAnsi="Times New Roman" w:cs="Tahoma"/>
          <w:kern w:val="2"/>
          <w:sz w:val="24"/>
          <w:szCs w:val="24"/>
          <w:lang w:eastAsia="ru-RU"/>
        </w:rPr>
        <w:t>А.Кураева</w:t>
      </w:r>
      <w:proofErr w:type="spellEnd"/>
      <w:r w:rsidRPr="00E93B5E">
        <w:rPr>
          <w:rFonts w:ascii="Times New Roman" w:eastAsia="Arial Unicode MS" w:hAnsi="Times New Roman" w:cs="Tahoma"/>
          <w:kern w:val="2"/>
          <w:sz w:val="24"/>
          <w:szCs w:val="24"/>
          <w:lang w:eastAsia="ru-RU"/>
        </w:rPr>
        <w:t xml:space="preserve"> «Основы православной культуры».</w:t>
      </w:r>
    </w:p>
    <w:p w14:paraId="0671CD79" w14:textId="77777777" w:rsidR="00E93B5E" w:rsidRPr="00E93B5E" w:rsidRDefault="00E93B5E" w:rsidP="00E93B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B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учебному плану школы на изучение модуля «Основы православной культуры» в начальной школе отводится 34 часа.</w:t>
      </w:r>
    </w:p>
    <w:p w14:paraId="56E44D3C" w14:textId="77777777" w:rsidR="00E93B5E" w:rsidRPr="00E93B5E" w:rsidRDefault="00E93B5E" w:rsidP="00E93B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73CC12" w14:textId="77777777" w:rsidR="00E93B5E" w:rsidRPr="00E93B5E" w:rsidRDefault="00E93B5E" w:rsidP="00E93B5E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93B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Планируемые результаты освоения программы</w:t>
      </w:r>
    </w:p>
    <w:p w14:paraId="686876C6" w14:textId="77777777" w:rsidR="00E93B5E" w:rsidRPr="00E93B5E" w:rsidRDefault="00E93B5E" w:rsidP="00E93B5E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A17887" w14:textId="77777777" w:rsidR="00E93B5E" w:rsidRPr="00E93B5E" w:rsidRDefault="00E93B5E" w:rsidP="00E93B5E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u w:val="single"/>
        </w:rPr>
      </w:pPr>
      <w:r w:rsidRPr="00E93B5E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</w:t>
      </w:r>
      <w:r w:rsidRPr="00E93B5E">
        <w:rPr>
          <w:rFonts w:ascii="Times New Roman" w:eastAsia="Arial Unicode MS" w:hAnsi="Times New Roman" w:cs="Times New Roman"/>
          <w:b/>
          <w:color w:val="000000"/>
          <w:sz w:val="24"/>
          <w:szCs w:val="24"/>
          <w:u w:val="single"/>
        </w:rPr>
        <w:t xml:space="preserve"> Личностные:</w:t>
      </w:r>
    </w:p>
    <w:p w14:paraId="6F998A6A" w14:textId="77777777" w:rsidR="00E93B5E" w:rsidRPr="00E93B5E" w:rsidRDefault="00E93B5E" w:rsidP="00E93B5E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E93B5E">
        <w:rPr>
          <w:rFonts w:ascii="Times New Roman" w:eastAsia="Arial Unicode MS" w:hAnsi="Times New Roman" w:cs="Times New Roman"/>
          <w:color w:val="000000"/>
          <w:sz w:val="24"/>
          <w:szCs w:val="24"/>
        </w:rPr>
        <w:t>- формирование основ российской гражданской идентичности, чувства гордости за свою Родину;</w:t>
      </w:r>
    </w:p>
    <w:p w14:paraId="705FE743" w14:textId="77777777" w:rsidR="00E93B5E" w:rsidRPr="00E93B5E" w:rsidRDefault="00E93B5E" w:rsidP="00E93B5E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E93B5E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- формирование образа мира как единого и целостного </w:t>
      </w:r>
      <w:proofErr w:type="gramStart"/>
      <w:r w:rsidRPr="00E93B5E">
        <w:rPr>
          <w:rFonts w:ascii="Times New Roman" w:eastAsia="Arial Unicode MS" w:hAnsi="Times New Roman" w:cs="Times New Roman"/>
          <w:color w:val="000000"/>
          <w:sz w:val="24"/>
          <w:szCs w:val="24"/>
        </w:rPr>
        <w:t>при  разнообразии</w:t>
      </w:r>
      <w:proofErr w:type="gramEnd"/>
      <w:r w:rsidRPr="00E93B5E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культур, национальностей, религий, воспитание доверия и уважения к истории и культуре всех народов;</w:t>
      </w:r>
    </w:p>
    <w:p w14:paraId="2A37DEC4" w14:textId="77777777" w:rsidR="00E93B5E" w:rsidRPr="00E93B5E" w:rsidRDefault="00E93B5E" w:rsidP="00E93B5E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E93B5E">
        <w:rPr>
          <w:rFonts w:ascii="Times New Roman" w:eastAsia="Arial Unicode MS" w:hAnsi="Times New Roman" w:cs="Times New Roman"/>
          <w:color w:val="000000"/>
          <w:sz w:val="24"/>
          <w:szCs w:val="24"/>
        </w:rPr>
        <w:t>-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 развитие этнических чувств как регуляторов морального поведения;</w:t>
      </w:r>
    </w:p>
    <w:p w14:paraId="3C69CE8F" w14:textId="77777777" w:rsidR="00E93B5E" w:rsidRPr="00E93B5E" w:rsidRDefault="00E93B5E" w:rsidP="00E93B5E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E93B5E">
        <w:rPr>
          <w:rFonts w:ascii="Times New Roman" w:eastAsia="Arial Unicode MS" w:hAnsi="Times New Roman" w:cs="Times New Roman"/>
          <w:color w:val="000000"/>
          <w:sz w:val="24"/>
          <w:szCs w:val="24"/>
        </w:rPr>
        <w:t>- 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14:paraId="4226171F" w14:textId="77777777" w:rsidR="00E93B5E" w:rsidRPr="00E93B5E" w:rsidRDefault="00E93B5E" w:rsidP="00E93B5E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E93B5E">
        <w:rPr>
          <w:rFonts w:ascii="Times New Roman" w:eastAsia="Arial Unicode MS" w:hAnsi="Times New Roman" w:cs="Times New Roman"/>
          <w:color w:val="000000"/>
          <w:sz w:val="24"/>
          <w:szCs w:val="24"/>
        </w:rPr>
        <w:t>- развитие навыков сотрудничества со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14:paraId="4A51CB90" w14:textId="77777777" w:rsidR="00E93B5E" w:rsidRPr="00E93B5E" w:rsidRDefault="00E93B5E" w:rsidP="00E93B5E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E93B5E">
        <w:rPr>
          <w:rFonts w:ascii="Times New Roman" w:eastAsia="Arial Unicode MS" w:hAnsi="Times New Roman" w:cs="Times New Roman"/>
          <w:color w:val="000000"/>
          <w:sz w:val="24"/>
          <w:szCs w:val="24"/>
        </w:rPr>
        <w:t>- наличие мотивации к труду, работе на результат, бережному отношению к материальным и духовным ценностям.</w:t>
      </w:r>
    </w:p>
    <w:p w14:paraId="3EFB4235" w14:textId="77777777" w:rsidR="00E93B5E" w:rsidRPr="00E93B5E" w:rsidRDefault="00E93B5E" w:rsidP="00E93B5E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before="50"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827BE80" w14:textId="77777777" w:rsidR="00E93B5E" w:rsidRPr="00E93B5E" w:rsidRDefault="00E93B5E" w:rsidP="00E93B5E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u w:val="single"/>
        </w:rPr>
      </w:pPr>
      <w:r w:rsidRPr="00E93B5E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</w:t>
      </w:r>
      <w:r w:rsidRPr="00E93B5E">
        <w:rPr>
          <w:rFonts w:ascii="Times New Roman" w:eastAsia="Arial Unicode MS" w:hAnsi="Times New Roman" w:cs="Times New Roman"/>
          <w:b/>
          <w:color w:val="000000"/>
          <w:sz w:val="24"/>
          <w:szCs w:val="24"/>
          <w:u w:val="single"/>
        </w:rPr>
        <w:t xml:space="preserve">  </w:t>
      </w:r>
      <w:proofErr w:type="spellStart"/>
      <w:r w:rsidRPr="00E93B5E">
        <w:rPr>
          <w:rFonts w:ascii="Times New Roman" w:eastAsia="Arial Unicode MS" w:hAnsi="Times New Roman" w:cs="Times New Roman"/>
          <w:b/>
          <w:color w:val="000000"/>
          <w:sz w:val="24"/>
          <w:szCs w:val="24"/>
          <w:u w:val="single"/>
        </w:rPr>
        <w:t>Метапредметные</w:t>
      </w:r>
      <w:proofErr w:type="spellEnd"/>
      <w:r w:rsidRPr="00E93B5E">
        <w:rPr>
          <w:rFonts w:ascii="Times New Roman" w:eastAsia="Arial Unicode MS" w:hAnsi="Times New Roman" w:cs="Times New Roman"/>
          <w:b/>
          <w:color w:val="000000"/>
          <w:sz w:val="24"/>
          <w:szCs w:val="24"/>
          <w:u w:val="single"/>
        </w:rPr>
        <w:t>:</w:t>
      </w:r>
    </w:p>
    <w:p w14:paraId="37C406C6" w14:textId="77777777" w:rsidR="00E93B5E" w:rsidRPr="00E93B5E" w:rsidRDefault="00E93B5E" w:rsidP="00E93B5E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E93B5E">
        <w:rPr>
          <w:rFonts w:ascii="Times New Roman" w:eastAsia="Arial Unicode MS" w:hAnsi="Times New Roman" w:cs="Times New Roman"/>
          <w:color w:val="000000"/>
          <w:sz w:val="24"/>
          <w:szCs w:val="24"/>
        </w:rPr>
        <w:t>- овладение способностью принимать и сохранять цели и задачи учебной деятельности, а также находить средства её осуществления;</w:t>
      </w:r>
    </w:p>
    <w:p w14:paraId="76449E56" w14:textId="77777777" w:rsidR="00E93B5E" w:rsidRPr="00E93B5E" w:rsidRDefault="00E93B5E" w:rsidP="00E93B5E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E93B5E">
        <w:rPr>
          <w:rFonts w:ascii="Times New Roman" w:eastAsia="Arial Unicode MS" w:hAnsi="Times New Roman" w:cs="Times New Roman"/>
          <w:color w:val="000000"/>
          <w:sz w:val="24"/>
          <w:szCs w:val="24"/>
        </w:rPr>
        <w:t>- формирование умений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учётом характера ошибок; понимать причины успеха/неуспеха учебной деятельности;</w:t>
      </w:r>
    </w:p>
    <w:p w14:paraId="417B433A" w14:textId="77777777" w:rsidR="00E93B5E" w:rsidRPr="00E93B5E" w:rsidRDefault="00E93B5E" w:rsidP="00E93B5E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E93B5E">
        <w:rPr>
          <w:rFonts w:ascii="Times New Roman" w:eastAsia="Arial Unicode MS" w:hAnsi="Times New Roman" w:cs="Times New Roman"/>
          <w:color w:val="000000"/>
          <w:sz w:val="24"/>
          <w:szCs w:val="24"/>
        </w:rPr>
        <w:t>-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 умение осуществлять информационный поиск для выполнения учебных заданий;</w:t>
      </w:r>
    </w:p>
    <w:p w14:paraId="30CED6D2" w14:textId="77777777" w:rsidR="00E93B5E" w:rsidRPr="00E93B5E" w:rsidRDefault="00E93B5E" w:rsidP="00E93B5E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E93B5E">
        <w:rPr>
          <w:rFonts w:ascii="Times New Roman" w:eastAsia="Arial Unicode MS" w:hAnsi="Times New Roman" w:cs="Times New Roman"/>
          <w:color w:val="000000"/>
          <w:sz w:val="24"/>
          <w:szCs w:val="24"/>
        </w:rPr>
        <w:t>- 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14:paraId="0A140C76" w14:textId="77777777" w:rsidR="00E93B5E" w:rsidRPr="00E93B5E" w:rsidRDefault="00E93B5E" w:rsidP="00E93B5E">
      <w:pPr>
        <w:tabs>
          <w:tab w:val="left" w:pos="567"/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E93B5E">
        <w:rPr>
          <w:rFonts w:ascii="Times New Roman" w:eastAsia="Arial Unicode MS" w:hAnsi="Times New Roman" w:cs="Times New Roman"/>
          <w:color w:val="000000"/>
          <w:sz w:val="24"/>
          <w:szCs w:val="24"/>
        </w:rPr>
        <w:lastRenderedPageBreak/>
        <w:t>- овладение логическими действиями анализа, синтеза, сравнения, обобщения классификации, установление аналогий и причинно-следственных связей, построения рассуждений, отнесения к известным понятиям;</w:t>
      </w:r>
    </w:p>
    <w:p w14:paraId="3E2EB9FF" w14:textId="77777777" w:rsidR="00E93B5E" w:rsidRPr="00E93B5E" w:rsidRDefault="00E93B5E" w:rsidP="00E93B5E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E93B5E">
        <w:rPr>
          <w:rFonts w:ascii="Times New Roman" w:eastAsia="Arial Unicode MS" w:hAnsi="Times New Roman" w:cs="Times New Roman"/>
          <w:color w:val="000000"/>
          <w:sz w:val="24"/>
          <w:szCs w:val="24"/>
        </w:rPr>
        <w:t>- готовность слушать собеседника, вести диалог, признавать возможность существования различных точек зрения и права каждого иметь свою собственную; излагать своё мнение и аргументировать свою точку зрения и оценку событий;</w:t>
      </w:r>
    </w:p>
    <w:p w14:paraId="21A24F25" w14:textId="77777777" w:rsidR="00E93B5E" w:rsidRPr="00E93B5E" w:rsidRDefault="00E93B5E" w:rsidP="00E93B5E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E93B5E">
        <w:rPr>
          <w:rFonts w:ascii="Times New Roman" w:eastAsia="Arial Unicode MS" w:hAnsi="Times New Roman" w:cs="Times New Roman"/>
          <w:color w:val="000000"/>
          <w:sz w:val="24"/>
          <w:szCs w:val="24"/>
        </w:rPr>
        <w:t>- определение общей цели и путей её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14:paraId="6AC2FA4F" w14:textId="77777777" w:rsidR="00E93B5E" w:rsidRPr="00E93B5E" w:rsidRDefault="00E93B5E" w:rsidP="00E93B5E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5509878F" w14:textId="77777777" w:rsidR="00E93B5E" w:rsidRPr="00E93B5E" w:rsidRDefault="00E93B5E" w:rsidP="00E93B5E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before="50" w:after="0" w:line="192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u w:val="single"/>
        </w:rPr>
      </w:pPr>
      <w:r w:rsidRPr="00E93B5E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     </w:t>
      </w:r>
      <w:r w:rsidRPr="00E93B5E">
        <w:rPr>
          <w:rFonts w:ascii="Times New Roman" w:eastAsia="Arial Unicode MS" w:hAnsi="Times New Roman" w:cs="Times New Roman"/>
          <w:b/>
          <w:color w:val="000000"/>
          <w:sz w:val="24"/>
          <w:szCs w:val="24"/>
          <w:u w:val="single"/>
        </w:rPr>
        <w:t>Предметные:</w:t>
      </w:r>
    </w:p>
    <w:p w14:paraId="69A25123" w14:textId="77777777" w:rsidR="00E93B5E" w:rsidRPr="00E93B5E" w:rsidRDefault="00E93B5E" w:rsidP="00E93B5E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before="50" w:after="0" w:line="216" w:lineRule="auto"/>
        <w:ind w:left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E93B5E">
        <w:rPr>
          <w:rFonts w:ascii="Times New Roman" w:eastAsia="Arial Unicode MS" w:hAnsi="Times New Roman" w:cs="Times New Roman"/>
          <w:color w:val="000000"/>
          <w:sz w:val="24"/>
          <w:szCs w:val="24"/>
        </w:rPr>
        <w:t>- знание, понимание и принятие обучающимися ценностей: Отечество, нравственность, долг, милосердие, миролюбие, как основы культурных традиций многонационального народа России.</w:t>
      </w:r>
    </w:p>
    <w:p w14:paraId="130FA3E7" w14:textId="77777777" w:rsidR="00E93B5E" w:rsidRPr="00E93B5E" w:rsidRDefault="00E93B5E" w:rsidP="00E93B5E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before="50" w:after="0" w:line="216" w:lineRule="auto"/>
        <w:ind w:left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E93B5E">
        <w:rPr>
          <w:rFonts w:ascii="Times New Roman" w:eastAsia="Arial Unicode MS" w:hAnsi="Times New Roman" w:cs="Times New Roman"/>
          <w:color w:val="000000"/>
          <w:sz w:val="24"/>
          <w:szCs w:val="24"/>
        </w:rPr>
        <w:t>- знакомство с основами светской и религиозной морали, понимание их значения в выстраивании конструктивных отношений в обществе.</w:t>
      </w:r>
    </w:p>
    <w:p w14:paraId="5A0F95E1" w14:textId="77777777" w:rsidR="00E93B5E" w:rsidRPr="00E93B5E" w:rsidRDefault="00E93B5E" w:rsidP="00E93B5E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before="50" w:after="0" w:line="216" w:lineRule="auto"/>
        <w:ind w:left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E93B5E">
        <w:rPr>
          <w:rFonts w:ascii="Times New Roman" w:eastAsia="Arial Unicode MS" w:hAnsi="Times New Roman" w:cs="Times New Roman"/>
          <w:color w:val="000000"/>
          <w:sz w:val="24"/>
          <w:szCs w:val="24"/>
        </w:rPr>
        <w:t>- формирование первоначальных представлений о религиозной культуре и их роли в истории и современности России.</w:t>
      </w:r>
    </w:p>
    <w:p w14:paraId="22F5C516" w14:textId="77777777" w:rsidR="00E93B5E" w:rsidRPr="00E93B5E" w:rsidRDefault="00E93B5E" w:rsidP="00E93B5E">
      <w:pPr>
        <w:autoSpaceDE w:val="0"/>
        <w:autoSpaceDN w:val="0"/>
        <w:adjustRightInd w:val="0"/>
        <w:spacing w:after="0" w:line="240" w:lineRule="auto"/>
        <w:jc w:val="both"/>
        <w:rPr>
          <w:rFonts w:ascii="Microsoft Sans Serif" w:eastAsia="Times New Roman" w:hAnsi="Microsoft Sans Serif" w:cs="Microsoft Sans Serif"/>
          <w:b/>
          <w:bCs/>
          <w:sz w:val="28"/>
          <w:szCs w:val="28"/>
          <w:lang w:eastAsia="ru-RU"/>
        </w:rPr>
      </w:pPr>
    </w:p>
    <w:p w14:paraId="4996A97E" w14:textId="77777777" w:rsidR="00E93B5E" w:rsidRPr="00E93B5E" w:rsidRDefault="00E93B5E" w:rsidP="00E93B5E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Содержание программы</w:t>
      </w:r>
    </w:p>
    <w:p w14:paraId="33F13212" w14:textId="77777777" w:rsidR="00E93B5E" w:rsidRPr="00E93B5E" w:rsidRDefault="00E93B5E" w:rsidP="00E93B5E">
      <w:pPr>
        <w:autoSpaceDE w:val="0"/>
        <w:autoSpaceDN w:val="0"/>
        <w:adjustRightInd w:val="0"/>
        <w:spacing w:after="0" w:line="240" w:lineRule="auto"/>
        <w:ind w:left="298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E93B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задачи реализации содержания</w:t>
      </w:r>
      <w:r w:rsidRPr="00E93B5E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:</w:t>
      </w:r>
    </w:p>
    <w:p w14:paraId="471ABA93" w14:textId="77777777" w:rsidR="00E93B5E" w:rsidRPr="00E93B5E" w:rsidRDefault="00E93B5E" w:rsidP="00E93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способности к духовному развитию, нравственному самосовершенствованию; формирование первоначальных представлений о </w:t>
      </w:r>
      <w:r w:rsidRPr="00E93B5E">
        <w:rPr>
          <w:rFonts w:ascii="Times New Roman" w:eastAsia="Calibri" w:hAnsi="Times New Roman" w:cs="Times New Roman"/>
          <w:sz w:val="24"/>
          <w:szCs w:val="24"/>
        </w:rPr>
        <w:t>православии, ее роли в культуре, истории и современности России.</w:t>
      </w:r>
    </w:p>
    <w:p w14:paraId="677471AA" w14:textId="77777777" w:rsidR="00E93B5E" w:rsidRPr="00E93B5E" w:rsidRDefault="00E93B5E" w:rsidP="00E93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3985E8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Россия – наша Родина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Россия как государство. Россия как часть планеты Земля. Что такое духовный мир человека. Что такое культурные традиции и для чего они существуют. </w:t>
      </w:r>
    </w:p>
    <w:p w14:paraId="2ED31EDA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2.Культура и религия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Культура и духовные ценности человечества. Общие духовные ценности народов, населяющих Россию. Религия. Религиозная культура: религиозные тексты, религиозные обряды, религиозное искусство. Священные тексты, сооружения и предметы, религиозные практики разных религий. Вечные вопросы человечества. Религия и наука. Нравственный закон в светской и религиозной жизни. Как человек создаёт культуру. О чем говорит религия.</w:t>
      </w:r>
    </w:p>
    <w:p w14:paraId="7453578D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3.Человек и Бог в православии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Какие дары Бог дал человеку. Как вера в Бога может влиять на поступки людей.</w:t>
      </w:r>
      <w:r w:rsidRPr="00E93B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 православная культура называет Творцом. Вечные вопросы человечества.</w:t>
      </w:r>
    </w:p>
    <w:p w14:paraId="3C52AB91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Православная молитва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ее происхождение и значение. Молитвенная культура Православия: виды молитв, о молитве «Отче Наш». Кто такие святые.</w:t>
      </w:r>
      <w:r w:rsidRPr="00E93B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повседневной жизни православных верующих. </w:t>
      </w:r>
    </w:p>
    <w:p w14:paraId="4A8CB084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Библия и Евангелие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Кто такие христиане. Библия — священная книга христианства. Ветхий Завет и Новый Завет. Библия как источник знаний, мудрости и нравственности. Святые равноапостольные Кирилл и Мефодий. Создание славянской азбуки и распространение Евангелия среди славянских народов. </w:t>
      </w:r>
    </w:p>
    <w:p w14:paraId="125CA5CD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6.Проповедь Христа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Что такое проповедь (Нагорная проповедь). Чему учил Христос. Какое сокровище нельзя украсть.</w:t>
      </w:r>
      <w:r w:rsidRPr="00E93B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христиане относятся к мести, и почему. Чему учил Христос. Смысл проповедей Христа. Ученики Иисуса Христа. Что является духовными сокровищами. Какое богатство христиане считают истинным и вечным.</w:t>
      </w:r>
    </w:p>
    <w:p w14:paraId="075167E4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7.Христос и Его крест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События, предшествующие рождению Иисуса Христа. Благовещение. Как Бог стал человеком. События жизни Иисуса Христа. Рождество, детство и юность, начало проповеднической деятельности. Деяния Иисуса Христа. Чудеса. Предательство Иуды. Распятие. Воскресение. Вознесение. Апостолы и их 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проповедническая деятельность. Христианские представления об Иисусе Христе как Спасителе. Почему Христос не уклонился от казни. Какова символика креста.</w:t>
      </w:r>
    </w:p>
    <w:p w14:paraId="590B5511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8.Пасха.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Воскресение Христа. Пасха </w:t>
      </w:r>
      <w:r w:rsidRPr="00E93B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главный христианский праздник. Великий пост. Правила Великого поста. Смысл поста для православных верующих. Подготовка к Пасхе. Русская Пасха. Как празднуют Пасху.</w:t>
      </w:r>
      <w:r w:rsidRPr="00E93B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Традиционные пасхальные блюда. Пасхальная служба в храме. Крестный ход. Пасхальные колокольные звоны.</w:t>
      </w:r>
    </w:p>
    <w:p w14:paraId="22CB52B5" w14:textId="77777777" w:rsidR="00E93B5E" w:rsidRPr="00E93B5E" w:rsidRDefault="00E93B5E" w:rsidP="00E93B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6D30A1F3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9.Православное учение о человеке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Душа. Когда болит душа. Что такое образ Божий в человеке.</w:t>
      </w:r>
      <w:r w:rsidRPr="00E93B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человек отличается от животного. Что такое «внутренний мир» человека. В чём заключается свобода для христианина. Как Библия рассказывает о происхождении души христианина.</w:t>
      </w:r>
    </w:p>
    <w:p w14:paraId="7DC1C9F4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10.Совесть и раскаяние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Что христиане считают добром, злом, грехом, что такое совесть, раскаяние, покаяние. О подсказках совести. Раскаяние. Как исправить ошибки.</w:t>
      </w:r>
      <w:r w:rsidRPr="00E93B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Совесть в системе нравственных ценностей православия.</w:t>
      </w:r>
    </w:p>
    <w:p w14:paraId="0E6D9E63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11.Заповеди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Какие заповеди даны людям. Божественное происхождение заповедей согласно христианскому учению. Значение заповедей. Смысл заповедей. Заповеди об отношении к Богу. Заповеди об отношении человека к себе и другим людям. Любовь как основа всех заповедей. Что общего у убийства и воровства. Как зависть гасит радость. </w:t>
      </w:r>
    </w:p>
    <w:p w14:paraId="1E62027A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12.Милосердие и сострадание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Чем милосердие отличается от дружбы. Кого называют ближним. Как христианин должен относиться к людям. Милосердие как нравственное качество и христианская добродетель. Житие Николая Чудотворца. Подвиги любви к ближнему. Что нужно делать человеку, чтобы стать милосердным. Какие существуют дела милосердия.</w:t>
      </w:r>
    </w:p>
    <w:p w14:paraId="3105B2E0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13.Золотое правило этики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Что такое «этика». Главное правило человеческих отношений. Что такое </w:t>
      </w:r>
      <w:proofErr w:type="spellStart"/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неосуждение</w:t>
      </w:r>
      <w:proofErr w:type="spellEnd"/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Почему главное правило этики называется «золотое».</w:t>
      </w:r>
    </w:p>
    <w:p w14:paraId="42AC09D3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14.Храм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Храм как культурно-историческое наследие. Значение храма в жизни православных верующих. Традиции строительства храмов на Руси. Храмы как произведения архитектуры и искусства. Различное и общее во внешнем облике православных храмов. Правила поведения в храме. Забота государства и Русской Православной Церкви о сохранении шедевров православной архитектуры и искусства. Каноны строительства храма. Строительство новых храмов. Внутреннее строение и убранство храма.</w:t>
      </w:r>
    </w:p>
    <w:p w14:paraId="5D01C44F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15.Икона.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Фрески и иконы в храме. Технология, правила и традиции создания фресок. Икона как особый священный предмет для православных верующих. Назначение иконы. Отношение верующих к иконе. Чудотворные иконы. Фрески и иконы как произведения искусства и культурное достояние России. Андрей Рублев. Особенности изображения на иконе фигур и фона. Детали изображения на иконе. Система символов в иконописи. Символика цвета и света в иконописи.</w:t>
      </w:r>
    </w:p>
    <w:p w14:paraId="27D4F0AE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16.Творческие работы учащихся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Конкурс сочинений. Подведение итогов. Выполнение праздничного проекта.</w:t>
      </w:r>
    </w:p>
    <w:p w14:paraId="2F21FEDB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17.Как христианство пришло на Русь</w:t>
      </w:r>
      <w:r w:rsidRPr="00E93B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Принятие христианства на Руси. Летописные свидетельства о крещении Руси. Представления о Боге в христианстве. Представление о сотворении мира в христианстве. Первые люди, грехопадение Адама и Евы, появление в человеческой жизни страданий и зла. Иисус Христос. Православие. Распространение православия в мире. Православие как традиционная религия России.</w:t>
      </w:r>
    </w:p>
    <w:p w14:paraId="463AE183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18.Подвиг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Что такое подвиг, жертвенность. Пример подвижнической жизни архиепископа Луки </w:t>
      </w:r>
      <w:proofErr w:type="spellStart"/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Войно-Ясенецкого</w:t>
      </w:r>
      <w:proofErr w:type="spellEnd"/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Ценности, ради которых люди жертвуют своим временем, здоровьем, даже жизнью.</w:t>
      </w:r>
    </w:p>
    <w:p w14:paraId="5BEA4324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19.Заповеди блаженств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Что делает христианина счастливым. Почему христиане благодарны Иисусу Христу. Текст Заповедей Блаженства</w:t>
      </w:r>
    </w:p>
    <w:p w14:paraId="451EB324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Зачем творить добро?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Свобода воли и проблема выбора как нравственная проблема. Ответственность человека за свой выбор и свои поступки. Забота человека о своей душе. 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Нравственные поступки. Любовь, уважение и терпение как основа человеческих взаимоотношений. Прощение, умение прощать.</w:t>
      </w:r>
    </w:p>
    <w:p w14:paraId="45CB379B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Чудо в жизни христианина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Чудеса, совершенные Иисусом Христом согласно Евангелию. В чём состоит христианское учение о Святой Троице. Что такое христианские добродетели и в чём они проявляются. Почему христиане верят в бессмертие. Творение добра. Как вера в Божий суд влияет на поступки христиан.</w:t>
      </w:r>
    </w:p>
    <w:p w14:paraId="202112BF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22.Православие о Божием суде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 видеть в людях Христа. Почему христиане верят в бессмертие.</w:t>
      </w:r>
    </w:p>
    <w:p w14:paraId="2FD8F045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23.Таинство Причастия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Церковные таинства, их смысл и значение для верующих. Таинство крещения. Обряд крещения в православной традиции. Смысл обряда крещения. Наречение имени в православной традиции. Таинство миропомазания. Смысл обряда миропомазания. Таинство покаяния. Таинство причащения. Происхождение и смысл таинства причащения. Таинство брака. Обряд венчания в православной традиции. Обрядовая и духовная составляющие церковных таинств.</w:t>
      </w:r>
    </w:p>
    <w:p w14:paraId="30865A76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24.Монастырь</w:t>
      </w:r>
      <w:r w:rsidRPr="00E93B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Монастыри в истории Древней Руси. Внешний вид православного монастыря. Стены и надвратная церковь. Защитные функции монастыря в военное время. Монашество как духовный подвиг. Монашеский постриг и монашеские обеты. Правила монашеской жизни, монастырский устав. Послушания. Архитектурный ансамбль монастыря. Монастыри как центры культуры, просвещения и благотворительности. Монастыри как объекты культурного наследия. Монашество в православной традиции.</w:t>
      </w:r>
    </w:p>
    <w:p w14:paraId="2D494114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25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Отношение христианина к природе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Какие качества делают человека «выше» природы. Какую ответственность несёт человек за сохранение природы. В чём проявляется милосердное отношение к животным. Почему человек стал оказывать губительное воздействие на природу?</w:t>
      </w:r>
    </w:p>
    <w:p w14:paraId="6E52586E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26.Христианская семья.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Основа семьи в православной традиции. Почему заключение брака в церкви называется «венчание». День семьи, любви и верности </w:t>
      </w:r>
      <w:r w:rsidRPr="00E93B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светский и церковный праздник. Служение в семье. Долг членов семьи по отношению друг к другу. Послушание и смирение как христианские добродетели.</w:t>
      </w:r>
    </w:p>
    <w:p w14:paraId="68176EB1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27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Защита Отечества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Имена и подвиг святых защитников Родины. Когда война бывает справедливой. Когда против общих недругов России вместе сражались разные народы.  Какие поступки недопустимы даже на войне. Монахи-воины. </w:t>
      </w:r>
      <w:proofErr w:type="spellStart"/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Пересвет</w:t>
      </w:r>
      <w:proofErr w:type="spellEnd"/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Ослябя</w:t>
      </w:r>
      <w:proofErr w:type="spellEnd"/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Поединок </w:t>
      </w:r>
      <w:proofErr w:type="spellStart"/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Пересвета</w:t>
      </w:r>
      <w:proofErr w:type="spellEnd"/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Челубеем</w:t>
      </w:r>
      <w:proofErr w:type="spellEnd"/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5FE6A85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28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Христианин в труде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93B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заповеди получили первые люди от Творца. Что такое первородный грех. Что такое пост, и для чего он нужен христианину. Какие дела может совершать человек (даже ребёнок) на благо других людей, на благо своей Родины. Какой труд напрасен.</w:t>
      </w:r>
    </w:p>
    <w:p w14:paraId="6C495192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29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Любовь и уважение к Отечеству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Главные ценности для человека, к какой бы национальности или религиозной культуре он себя ни относил, – Родина, семья, жизнь, культура. Благотворительность и милосердие в православной традиции. Подвиги любви. Жертвенность как основа любви. Защита Родины.</w:t>
      </w:r>
    </w:p>
    <w:p w14:paraId="53CB4566" w14:textId="77777777" w:rsidR="00E93B5E" w:rsidRPr="00E93B5E" w:rsidRDefault="00E93B5E" w:rsidP="00E93B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30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93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Итоговая презентация творческих проектов учащихся.</w:t>
      </w: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ходе изучения предмета предусмотрена проектная деятельность обучающихся, поэтапная подготовка к ним и защита проектов на основе изученного материала. В зависимости от сложности темы творческие задания (творческие проекты) могут носить индивидуальный или коллективный характер.</w:t>
      </w:r>
    </w:p>
    <w:p w14:paraId="38324188" w14:textId="77777777" w:rsidR="00E93B5E" w:rsidRPr="00E93B5E" w:rsidRDefault="00E93B5E" w:rsidP="00E93B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08D253" w14:textId="77777777" w:rsidR="00E93B5E" w:rsidRPr="00E93B5E" w:rsidRDefault="00E93B5E" w:rsidP="00E93B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1C79A4C7" w14:textId="77777777" w:rsidR="00E93B5E" w:rsidRPr="00E93B5E" w:rsidRDefault="00E93B5E" w:rsidP="00E93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3.Тематическое планирование</w:t>
      </w:r>
    </w:p>
    <w:p w14:paraId="01B32C0E" w14:textId="77777777" w:rsidR="00E93B5E" w:rsidRPr="00E93B5E" w:rsidRDefault="00E93B5E" w:rsidP="00E93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ADCCAF" w14:textId="77777777" w:rsidR="00E93B5E" w:rsidRPr="00E93B5E" w:rsidRDefault="00E93B5E" w:rsidP="00E93B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3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114"/>
        <w:gridCol w:w="1135"/>
        <w:gridCol w:w="3823"/>
      </w:tblGrid>
      <w:tr w:rsidR="00E93B5E" w:rsidRPr="00E93B5E" w14:paraId="7EE4F07E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226E0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темы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A2CEC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(тема) программы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A59DC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К-во часов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63DFD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учащихся</w:t>
            </w:r>
          </w:p>
        </w:tc>
      </w:tr>
      <w:tr w:rsidR="00E93B5E" w:rsidRPr="00E93B5E" w14:paraId="41326D1E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B0CF5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5CDE28" w14:textId="77777777" w:rsidR="00E93B5E" w:rsidRPr="00E93B5E" w:rsidRDefault="00E93B5E" w:rsidP="00E93B5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Россия – наша Родина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3857C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4E7E6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Осознают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чувство гордости за свою Родину, свой народ;</w:t>
            </w:r>
          </w:p>
          <w:p w14:paraId="43A13427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Осознают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свою принадлежность к многонациональному российскому обществу;</w:t>
            </w:r>
          </w:p>
          <w:p w14:paraId="1A5A8E97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терминами и понятиями: Россия = Родина = Отечество, патриотизм, государственная символика;</w:t>
            </w:r>
          </w:p>
          <w:p w14:paraId="1F1D0934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Узнают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государственную символику;</w:t>
            </w:r>
          </w:p>
          <w:p w14:paraId="37F6DB45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содержанием учебника «Основы православной культуры»;</w:t>
            </w:r>
          </w:p>
          <w:p w14:paraId="1446B591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принципами работы с учебником «Основы православной культуры»;</w:t>
            </w:r>
          </w:p>
          <w:p w14:paraId="77B04ACC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Осознают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достойное и уважительное отношение к иному мировоззрению, вере, историческому и культурному наследию.</w:t>
            </w:r>
          </w:p>
        </w:tc>
      </w:tr>
      <w:tr w:rsidR="00E93B5E" w:rsidRPr="00E93B5E" w14:paraId="122C4F82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0FF39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C1A0E" w14:textId="77777777" w:rsidR="00E93B5E" w:rsidRPr="00E93B5E" w:rsidRDefault="00E93B5E" w:rsidP="00E93B5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 и религия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05796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4D00CA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Стремятся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 осмыслению приоритета духовных ценностей над материальными;</w:t>
            </w:r>
          </w:p>
          <w:p w14:paraId="0524236C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Формулируют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вопросы по прочитанному тексту модуля «Основы православной культуры» и ответить на них;</w:t>
            </w:r>
          </w:p>
          <w:p w14:paraId="566F9823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терминами и понятиями: религия, духовность, культурные традиции, памятники культуры.</w:t>
            </w:r>
          </w:p>
        </w:tc>
      </w:tr>
      <w:tr w:rsidR="00E93B5E" w:rsidRPr="00E93B5E" w14:paraId="1E2AAC90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2EB11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0D7E6" w14:textId="77777777" w:rsidR="00E93B5E" w:rsidRPr="00E93B5E" w:rsidRDefault="00E93B5E" w:rsidP="00E93B5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Человек и Бог в православии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75B89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F6D77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Проявляют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интерес к познанию Православия;</w:t>
            </w:r>
          </w:p>
          <w:p w14:paraId="147727C7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терминами и понятиями: Бог, Творец, Иисус Христос, Богочеловек, Богородица, духовный мир человека;</w:t>
            </w:r>
          </w:p>
          <w:p w14:paraId="3A3DC3F3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Составляют 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 по изучаемой теме по имеющемуся алгоритму;</w:t>
            </w:r>
          </w:p>
          <w:p w14:paraId="6E932621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парах и группах, применяя правила сотрудничества.</w:t>
            </w:r>
          </w:p>
        </w:tc>
      </w:tr>
      <w:tr w:rsidR="00E93B5E" w:rsidRPr="00E93B5E" w14:paraId="151C7923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ACB6E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B20DE" w14:textId="77777777" w:rsidR="00E93B5E" w:rsidRPr="00E93B5E" w:rsidRDefault="00E93B5E" w:rsidP="00E93B5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Православная молитва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89953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ED33A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Развивают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познавательный интерес к новому учебному предмету;</w:t>
            </w:r>
          </w:p>
          <w:p w14:paraId="305A3C40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терминами и понятиями: молитва, благодать, апостолы, святые;</w:t>
            </w:r>
          </w:p>
          <w:p w14:paraId="10C63779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Соотносят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правильно дидактический материал, 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иллюстрации в учебнике с текстом (контекстом);</w:t>
            </w:r>
          </w:p>
          <w:p w14:paraId="1F4AD6BB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аскрывают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авторский замысел картины (художественного произведения), с выделением основной мысли.</w:t>
            </w:r>
          </w:p>
        </w:tc>
      </w:tr>
      <w:tr w:rsidR="00E93B5E" w:rsidRPr="00E93B5E" w14:paraId="1E906063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FE5D9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156CC" w14:textId="77777777" w:rsidR="00E93B5E" w:rsidRPr="00E93B5E" w:rsidRDefault="00E93B5E" w:rsidP="00E93B5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Библия и Евангелие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BCD51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B0725E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терминами и понятиями: Библия, Священное Предание, Священное Писание, Евангелие, евангелисты, христиане;</w:t>
            </w:r>
          </w:p>
          <w:p w14:paraId="2620671A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карточками по определению и классификации новых терминов и понятий;</w:t>
            </w:r>
          </w:p>
          <w:p w14:paraId="442019F3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Находят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текстах произведений библейские сюжеты.</w:t>
            </w:r>
          </w:p>
        </w:tc>
      </w:tr>
      <w:tr w:rsidR="00E93B5E" w:rsidRPr="00E93B5E" w14:paraId="3E962271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E7907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5CAD3" w14:textId="77777777" w:rsidR="00E93B5E" w:rsidRPr="00E93B5E" w:rsidRDefault="00E93B5E" w:rsidP="00E93B5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Проповедь Христа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2CCDB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B9BCFC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Сопоставляют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информацию, полученную из различных источников;</w:t>
            </w:r>
          </w:p>
          <w:p w14:paraId="4993D7B4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значимую и существенную информацию в текстах учебника «Основы православной культуры»;</w:t>
            </w:r>
          </w:p>
          <w:p w14:paraId="47C6EB28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терминами и понятиями: учение Иисуса Христа, проповедь, новизна;</w:t>
            </w:r>
          </w:p>
          <w:p w14:paraId="35384469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Осознают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ответственность за свои поступки на основе представлений о нравственности, изложенных в Нагорной проповеди;</w:t>
            </w:r>
          </w:p>
          <w:p w14:paraId="4AA532AE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со сравнительными таблицами по изучаемому материалу.</w:t>
            </w:r>
          </w:p>
        </w:tc>
      </w:tr>
      <w:tr w:rsidR="00E93B5E" w:rsidRPr="00E93B5E" w14:paraId="7B928CBD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40BBD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331E76" w14:textId="77777777" w:rsidR="00E93B5E" w:rsidRPr="00E93B5E" w:rsidRDefault="00E93B5E" w:rsidP="00E93B5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Христос и Его крест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475AC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33B66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Узнают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основные события земной жизни Иисуса Христа;</w:t>
            </w:r>
          </w:p>
          <w:p w14:paraId="7BCA91D1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терминами и понятиями: крест, Голгофа, жертва Христа, распятие, символика;</w:t>
            </w:r>
          </w:p>
          <w:p w14:paraId="2548EFFF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Выявляют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элементы общечеловеческих ценностей;</w:t>
            </w:r>
          </w:p>
          <w:p w14:paraId="7A2BC0DB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 помощи учителя определяют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нравственные принципы собственного развития.</w:t>
            </w:r>
          </w:p>
        </w:tc>
      </w:tr>
      <w:tr w:rsidR="00E93B5E" w:rsidRPr="00E93B5E" w14:paraId="74657209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E202D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53F61" w14:textId="77777777" w:rsidR="00E93B5E" w:rsidRPr="00E93B5E" w:rsidRDefault="00E93B5E" w:rsidP="00E93B5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Пасха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D4EB2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0D011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терминами и понятиями: Спаситель, Воскресение Христа, Пасха, пасхальный гимн, жертвенная любовь, любовь, победившая смерть;</w:t>
            </w:r>
          </w:p>
          <w:p w14:paraId="0D2AE802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 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осознанному осмыслению материала, изученного на уроке;</w:t>
            </w:r>
          </w:p>
          <w:p w14:paraId="4213414F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Учатся 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передавать содержание в сжатом, выборочном или развёрнутом виде;</w:t>
            </w:r>
          </w:p>
          <w:p w14:paraId="77BD5075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 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приёмами монологической и диалогической речи;</w:t>
            </w:r>
          </w:p>
          <w:p w14:paraId="34C493C3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устанавливать причинно-следственные связи, выстраивая логическую цепочку рассуждений.</w:t>
            </w:r>
          </w:p>
        </w:tc>
      </w:tr>
      <w:tr w:rsidR="00E93B5E" w:rsidRPr="00E93B5E" w14:paraId="0A31CBE5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4A712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A5BA4" w14:textId="77777777" w:rsidR="00E93B5E" w:rsidRPr="00E93B5E" w:rsidRDefault="00E93B5E" w:rsidP="00E93B5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Православное учение о человеке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A9765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EB7FD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Узнают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смысл православного учения о человеке;</w:t>
            </w:r>
          </w:p>
          <w:p w14:paraId="1C752487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терминами и понятиями: крест, душа, образ Божий, предназначение человека, уникальность, неприкосновенность, ценность человеческой жизни;</w:t>
            </w:r>
          </w:p>
          <w:p w14:paraId="55070AAF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Отвечают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вопросы, заданные учителем и одноклассниками по изучаемой теме.</w:t>
            </w:r>
          </w:p>
        </w:tc>
      </w:tr>
      <w:tr w:rsidR="00E93B5E" w:rsidRPr="00E93B5E" w14:paraId="3D169771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67CE62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65564D" w14:textId="77777777" w:rsidR="00E93B5E" w:rsidRPr="00E93B5E" w:rsidRDefault="00E93B5E" w:rsidP="00E93B5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Совесть и раскаяние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C9380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372F0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терминами и понятиями: совесть, отречение, раскаяние, покаяние;</w:t>
            </w:r>
          </w:p>
          <w:p w14:paraId="5E7D2811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Классифицируют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 оценивают свои поступки;</w:t>
            </w:r>
          </w:p>
          <w:p w14:paraId="02770DF0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Приводят 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примеры ситуаций, когда человеку бывает стыдно;</w:t>
            </w:r>
          </w:p>
          <w:p w14:paraId="2C5E6A09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Принимают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готовность слушать и слышать собеседника.</w:t>
            </w:r>
          </w:p>
        </w:tc>
      </w:tr>
      <w:tr w:rsidR="00E93B5E" w:rsidRPr="00E93B5E" w14:paraId="42E0725B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C8F10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91774" w14:textId="77777777" w:rsidR="00E93B5E" w:rsidRPr="00E93B5E" w:rsidRDefault="00E93B5E" w:rsidP="00E93B5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Заповеди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59148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376B0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Выбирают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правильно информативные источники для получения дополнительных знаний;</w:t>
            </w:r>
          </w:p>
          <w:p w14:paraId="421CF768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с терминами и понятиями: заповедь, скрижали, гора </w:t>
            </w:r>
            <w:proofErr w:type="spellStart"/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Синай</w:t>
            </w:r>
            <w:proofErr w:type="spellEnd"/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пророк Моисей, нравственные требования;</w:t>
            </w:r>
          </w:p>
          <w:p w14:paraId="6C4C36D5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Подбирают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 изучаемому термину его синоним или новое значение.</w:t>
            </w:r>
          </w:p>
        </w:tc>
      </w:tr>
      <w:tr w:rsidR="00E93B5E" w:rsidRPr="00E93B5E" w14:paraId="5E69E29F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FD2F8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D39A1" w14:textId="77777777" w:rsidR="00E93B5E" w:rsidRPr="00E93B5E" w:rsidRDefault="00E93B5E" w:rsidP="00E93B5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Милосердие и сострадание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B89E8B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71829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 понимать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значимость милосердия, сострадания, сопереживания в жизни каждого человека;</w:t>
            </w:r>
          </w:p>
          <w:p w14:paraId="5F569251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терминами и понятиями: сострадание, сопереживание, милосердие, милостыня, бескорыстие, благодушие, благожелательность;</w:t>
            </w:r>
          </w:p>
          <w:p w14:paraId="17381AD4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проявлять заботу о родных и близких, нуждающихся людях.</w:t>
            </w:r>
          </w:p>
        </w:tc>
      </w:tr>
      <w:tr w:rsidR="00E93B5E" w:rsidRPr="00E93B5E" w14:paraId="7920168E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7E307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D4148" w14:textId="77777777" w:rsidR="00E93B5E" w:rsidRPr="00E93B5E" w:rsidRDefault="00E93B5E" w:rsidP="00E93B5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Золотое правило этики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E5AC5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D1BD1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Находят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примеры применения золотого правила этики в обыденной жизни;</w:t>
            </w:r>
          </w:p>
          <w:p w14:paraId="3B51227A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основные категории золотого правила нравственности;</w:t>
            </w:r>
          </w:p>
          <w:p w14:paraId="32A47E69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терминами и понятиями: золотое правило этики, не осуждение, доброжелательность, честность, искренность, тактичность;</w:t>
            </w:r>
          </w:p>
          <w:p w14:paraId="6B923EAF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выстраивать правильные взаимоотношения с родственниками, педагогами, одноклассниками, друзьями;</w:t>
            </w:r>
          </w:p>
          <w:p w14:paraId="647BB6C9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 с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общепринятыми человеческими нормами морали и нравственности.</w:t>
            </w:r>
          </w:p>
        </w:tc>
      </w:tr>
      <w:tr w:rsidR="00E93B5E" w:rsidRPr="00E93B5E" w14:paraId="3F2DC393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E481C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14432" w14:textId="77777777" w:rsidR="00E93B5E" w:rsidRPr="00E93B5E" w:rsidRDefault="00E93B5E" w:rsidP="00E93B5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Храм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20CD3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2F29E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делать правильный личностный выбор в различных жизненных ситуациях;</w:t>
            </w:r>
          </w:p>
          <w:p w14:paraId="5B624374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терминами и понятиями: православный храм, приход, устройство храма, алтарь, клирос, священнослужители, благословение священника, церковное пение;</w:t>
            </w:r>
          </w:p>
          <w:p w14:paraId="63C2B1D9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находить правильный ответ в тестовых заданиях по изучаемой теме.</w:t>
            </w:r>
          </w:p>
        </w:tc>
      </w:tr>
      <w:tr w:rsidR="00E93B5E" w:rsidRPr="00E93B5E" w14:paraId="67BEA4EA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4ADE6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0460C" w14:textId="77777777" w:rsidR="00E93B5E" w:rsidRPr="00E93B5E" w:rsidRDefault="00E93B5E" w:rsidP="00E93B5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Икона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BE6A4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9C08D4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Усваивают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основы работы с текстами по теме «Иконопись»;</w:t>
            </w:r>
          </w:p>
          <w:p w14:paraId="770B928A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новым материалом;</w:t>
            </w:r>
          </w:p>
          <w:p w14:paraId="1201BD0F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терминами и понятиями: икона, иконописцы, нимб, свеча, фрески, лик, православные праздники, церковнославянский язык.</w:t>
            </w:r>
          </w:p>
        </w:tc>
      </w:tr>
      <w:tr w:rsidR="00E93B5E" w:rsidRPr="00E93B5E" w14:paraId="1EE9B39A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99541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F95D6" w14:textId="77777777" w:rsidR="00E93B5E" w:rsidRPr="00E93B5E" w:rsidRDefault="00E93B5E" w:rsidP="00E93B5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Творческие работы учащихся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4078F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32EA77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Определяют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цель учебной деятельности с помощью учителя;</w:t>
            </w:r>
          </w:p>
          <w:p w14:paraId="7B59B842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Определяют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 формулируют самостоятельно цель деятельности;</w:t>
            </w:r>
          </w:p>
          <w:p w14:paraId="3BFEC4CC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Ищут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пути и средства её осуществления;</w:t>
            </w:r>
          </w:p>
          <w:p w14:paraId="37D093A9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Составляют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план действий по написанию творческой работы;</w:t>
            </w:r>
          </w:p>
          <w:p w14:paraId="57BD9428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Сверяют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свои действия с поставленной целью, работая по плану, и, при необходимости, исправлять ошибки с помощью учителя.</w:t>
            </w:r>
          </w:p>
        </w:tc>
      </w:tr>
      <w:tr w:rsidR="00E93B5E" w:rsidRPr="00E93B5E" w14:paraId="0D8C722F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BD219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7B092" w14:textId="77777777" w:rsidR="00E93B5E" w:rsidRPr="00E93B5E" w:rsidRDefault="00E93B5E" w:rsidP="00E93B5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7F7F6"/>
              </w:rPr>
              <w:t>Подготовка проектов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DA050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BFDA6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Выбирают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темы проекта с помощью учителя;</w:t>
            </w:r>
          </w:p>
          <w:p w14:paraId="1DDE81F4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Находят пути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решения проблем творческого и поискового характера выполнения проекта совместно с учителем;</w:t>
            </w:r>
          </w:p>
          <w:p w14:paraId="7C2C2D67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Составляют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план выполнения этапов проекта;</w:t>
            </w:r>
          </w:p>
          <w:p w14:paraId="45D6B85C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Выполняют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презентацию своего проекта;</w:t>
            </w:r>
          </w:p>
          <w:p w14:paraId="596B89A5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находить причины неуспеха и способы выхода из подобной ситуации.</w:t>
            </w:r>
          </w:p>
        </w:tc>
      </w:tr>
      <w:tr w:rsidR="00E93B5E" w:rsidRPr="00E93B5E" w14:paraId="179B2ABF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5367C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822D7" w14:textId="77777777" w:rsidR="00E93B5E" w:rsidRPr="00E93B5E" w:rsidRDefault="00E93B5E" w:rsidP="00E93B5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христианство пришло на Русь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D6C3F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E7412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терминами и понятиями: именах собственных: княгиня Ольга, князь Владимир Красное Солнышко, государство, образующая религия, крещение, святая Русь, Киев, Новгород;</w:t>
            </w:r>
          </w:p>
          <w:p w14:paraId="78D79F71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Принимают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участие в ведении группового диалога;</w:t>
            </w:r>
          </w:p>
          <w:p w14:paraId="030CA824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правильно соотнести разрозненные части пословиц и поговорок по изучаемой теме.</w:t>
            </w:r>
          </w:p>
        </w:tc>
      </w:tr>
      <w:tr w:rsidR="00E93B5E" w:rsidRPr="00E93B5E" w14:paraId="4F5F69EE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3A7AC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044A81" w14:textId="77777777" w:rsidR="00E93B5E" w:rsidRPr="00E93B5E" w:rsidRDefault="00E93B5E" w:rsidP="00E93B5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Подвиг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AE23F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66B3F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творить добрые дела, полезные Отечеству, людям;</w:t>
            </w:r>
          </w:p>
          <w:p w14:paraId="3D3D19FE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понимать осмысленно значимость и ценность человеческой жизни;</w:t>
            </w:r>
          </w:p>
          <w:p w14:paraId="6C1AF166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понимать разницу и сходство понятий «подвиг», «подвижничество»;</w:t>
            </w:r>
          </w:p>
          <w:p w14:paraId="60ABC4DF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терминами и понятиями: подвиг во имя других, жертвенность, подвижничество, подвижник;</w:t>
            </w:r>
          </w:p>
          <w:p w14:paraId="38AC91BA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делать правильный личностный выбор.</w:t>
            </w:r>
          </w:p>
        </w:tc>
      </w:tr>
      <w:tr w:rsidR="00E93B5E" w:rsidRPr="00E93B5E" w14:paraId="08BF4E32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FB5BE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BEB2D" w14:textId="77777777" w:rsidR="00E93B5E" w:rsidRPr="00E93B5E" w:rsidRDefault="00E93B5E" w:rsidP="00E93B5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Заповеди блаженств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9FD2E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2B3C3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заповедями блаженств;</w:t>
            </w:r>
          </w:p>
          <w:p w14:paraId="770728D0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терминами и понятиями: нищие духом = смиренные, плачущие = скорбящие о грехах, кроткие, алчущие = желающие правды, милостивые, чистые сердцем, миротворцы, изгнанные за правду, неправедно злословить;</w:t>
            </w:r>
          </w:p>
          <w:p w14:paraId="68B59FC2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Формулируют 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разницу между понятиями «заповеди» и «заповеди блаженств»;</w:t>
            </w:r>
          </w:p>
          <w:p w14:paraId="1ABEBA68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избегать конфликтов, находить компромиссный выход из любых спорных ситуаций;</w:t>
            </w:r>
          </w:p>
          <w:p w14:paraId="2201F4F6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осознанному построению речевых высказываний по теме урока;</w:t>
            </w:r>
          </w:p>
          <w:p w14:paraId="401F384A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Приобретают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навыки смыслового чтения изучаемого материала.</w:t>
            </w:r>
          </w:p>
        </w:tc>
      </w:tr>
      <w:tr w:rsidR="00E93B5E" w:rsidRPr="00E93B5E" w14:paraId="789FD1A4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78971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06D26" w14:textId="77777777" w:rsidR="00E93B5E" w:rsidRPr="00E93B5E" w:rsidRDefault="00E93B5E" w:rsidP="00E93B5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Зачем творить добро?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80E03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E86AB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терминами и понятиями: даром приняли – даром отдавайте, искренность, честь, достоинство, сопричастность, самоотверженность, сопереживание;</w:t>
            </w:r>
          </w:p>
          <w:p w14:paraId="7BC13871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христианскими воззрениями на суть борьбы добра и зла в мире;</w:t>
            </w:r>
          </w:p>
          <w:p w14:paraId="3E9F3D96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Стремятся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 совершению добрых дел и поступков;</w:t>
            </w:r>
          </w:p>
          <w:p w14:paraId="7E0A8B1D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Оценивают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свои поступки, классифицируя их как хорошие и плохие;</w:t>
            </w:r>
          </w:p>
          <w:p w14:paraId="7587DFC0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Приобретают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навыки работы с опорным конспектом.</w:t>
            </w:r>
          </w:p>
        </w:tc>
      </w:tr>
      <w:tr w:rsidR="00E93B5E" w:rsidRPr="00E93B5E" w14:paraId="43F58DAF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A7B63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C53B7" w14:textId="77777777" w:rsidR="00E93B5E" w:rsidRPr="00E93B5E" w:rsidRDefault="00E93B5E" w:rsidP="00E93B5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Чудо в жизни христианина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469A7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5DACC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терминами и понятиями: гимн любви, добродетель, порядочность, бескорыстие, взаимопонимание, долготерпение, не искать своего, не радоваться неправде;</w:t>
            </w:r>
          </w:p>
          <w:p w14:paraId="42F7A79D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понимать разницу и сходство понятий «вера», «верность»;</w:t>
            </w:r>
          </w:p>
          <w:p w14:paraId="31E61444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выстраиванию добрых и хороших отношений с людьми (в семье, классе);</w:t>
            </w:r>
          </w:p>
          <w:p w14:paraId="62A45390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Стремятся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 бережному отношению ко всему, что создано природой и человеком;</w:t>
            </w:r>
          </w:p>
          <w:p w14:paraId="55269381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Осознают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значимость и жизненную ценность таких категорий как любовь, верность, дружба, доверие.</w:t>
            </w:r>
          </w:p>
        </w:tc>
      </w:tr>
      <w:tr w:rsidR="00E93B5E" w:rsidRPr="00E93B5E" w14:paraId="7AC8D6B2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959E7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AB8E7" w14:textId="77777777" w:rsidR="00E93B5E" w:rsidRPr="00E93B5E" w:rsidRDefault="00E93B5E" w:rsidP="00E93B5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Православие о Божием суде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4426B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54EE2C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объяснять происхождение понятия «Божий суд»;</w:t>
            </w:r>
          </w:p>
          <w:p w14:paraId="5341C5A8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терминами и понятиями: Божий суд, бессмертие души, легенда;</w:t>
            </w:r>
          </w:p>
          <w:p w14:paraId="1D48964D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понимать значимость личной ответственности за совершаемые поступки;</w:t>
            </w:r>
          </w:p>
          <w:p w14:paraId="04BABA67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самостоятельно выявлять в текстах библейские сюжеты;</w:t>
            </w:r>
          </w:p>
          <w:p w14:paraId="0A8DBE43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составлять план урока с опорой на учебный материал.</w:t>
            </w:r>
          </w:p>
        </w:tc>
      </w:tr>
      <w:tr w:rsidR="00E93B5E" w:rsidRPr="00E93B5E" w14:paraId="4712A7CF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15A03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24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6D592" w14:textId="77777777" w:rsidR="00E93B5E" w:rsidRPr="00E93B5E" w:rsidRDefault="00E93B5E" w:rsidP="00E93B5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Таинство Причастия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C0986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61819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 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сутью православных таинств;</w:t>
            </w:r>
          </w:p>
          <w:p w14:paraId="6D573652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терминами и понятиями: Тайная Вечеря, таинство, Евхаристия, литургия;</w:t>
            </w:r>
          </w:p>
          <w:p w14:paraId="45CBCD52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преобразовывать информацию из одной формы в другую, с выбором наиболее удобную для усвоения и запоминания;</w:t>
            </w:r>
          </w:p>
          <w:p w14:paraId="369091FD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самостоятельно анализировать сюжеты текстов из учебника «Основы православной культуры»;</w:t>
            </w:r>
          </w:p>
          <w:p w14:paraId="633D7086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составлять сложный план по учебному тексту.</w:t>
            </w:r>
          </w:p>
        </w:tc>
      </w:tr>
      <w:tr w:rsidR="00E93B5E" w:rsidRPr="00E93B5E" w14:paraId="0D892876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C95F4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17EBE" w14:textId="77777777" w:rsidR="00E93B5E" w:rsidRPr="00E93B5E" w:rsidRDefault="00E93B5E" w:rsidP="00E93B5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Монастырь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81557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78E09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терминами и понятиями: монастырь, монашество, монах, насельник, послушание, мирская жизнь, монашеское облачение;</w:t>
            </w:r>
          </w:p>
          <w:p w14:paraId="6AF0CA88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составлять устный рассказа по изучаемой теме с опорой на вопросы и задания учебника;</w:t>
            </w:r>
          </w:p>
          <w:p w14:paraId="3296A663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Приобретают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навыки работы с дополнительным текстом учебника через анализ по алгоритму;</w:t>
            </w:r>
          </w:p>
          <w:p w14:paraId="5879FBDB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умению оформлять мысли в письменной речи;</w:t>
            </w:r>
          </w:p>
          <w:p w14:paraId="5ABFDCDE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 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эмоциональную отзывчивость.</w:t>
            </w:r>
          </w:p>
        </w:tc>
      </w:tr>
      <w:tr w:rsidR="00E93B5E" w:rsidRPr="00E93B5E" w14:paraId="483CB7F3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1FB5A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48649" w14:textId="77777777" w:rsidR="00E93B5E" w:rsidRPr="00E93B5E" w:rsidRDefault="00E93B5E" w:rsidP="00E93B5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Отношение христианина к природе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06926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EAD58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 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терминами и понятиями</w:t>
            </w: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личная ответственность, экологический кризис, природоохранные зоны, праведник Ной, всемирный потоп;</w:t>
            </w:r>
          </w:p>
          <w:p w14:paraId="06AD014F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осознавать значимость и ценность всех форм жизни в природе;</w:t>
            </w:r>
          </w:p>
          <w:p w14:paraId="3617DC63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умению уважительно и внимательно слушать собеседника при ведении диалога;</w:t>
            </w:r>
          </w:p>
          <w:p w14:paraId="4C6E8DA4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самостоятельно отбирать нужную и полезную информацию для выполнения заданий творческого характера.</w:t>
            </w:r>
          </w:p>
        </w:tc>
      </w:tr>
      <w:tr w:rsidR="00E93B5E" w:rsidRPr="00E93B5E" w14:paraId="30F55908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69CA47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27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2004D" w14:textId="77777777" w:rsidR="00E93B5E" w:rsidRPr="00E93B5E" w:rsidRDefault="00E93B5E" w:rsidP="00E93B5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Христианская семья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26323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21567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Узнают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 значимости семьи и семейных взаимоотношениях;</w:t>
            </w:r>
          </w:p>
          <w:p w14:paraId="3CEBC22C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Узнают о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добрых взаимоотношениях в семье со всеми её членами;</w:t>
            </w:r>
          </w:p>
          <w:p w14:paraId="3B84DCD7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 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отказываться ради них от своих личных желаний;</w:t>
            </w:r>
          </w:p>
          <w:p w14:paraId="7318E930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Узнают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семейные традиции и стремятся к сохранению лучших из них;</w:t>
            </w:r>
          </w:p>
          <w:p w14:paraId="1DB6C269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Подбирают 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пословицы и поговорки о семье;</w:t>
            </w:r>
          </w:p>
          <w:p w14:paraId="074D063F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терминами и понятиями: крест, обычай, традиция, помолвка, заключение брака, таинство венчания, венец, родословная, тактичность, семейная этика.</w:t>
            </w:r>
          </w:p>
        </w:tc>
      </w:tr>
      <w:tr w:rsidR="00E93B5E" w:rsidRPr="00E93B5E" w14:paraId="1A13C44A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55FF2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EB129" w14:textId="77777777" w:rsidR="00E93B5E" w:rsidRPr="00E93B5E" w:rsidRDefault="00E93B5E" w:rsidP="00E93B5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Защита Отечества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F6176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AD78A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Знакомятся 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терминами и понятиями в именах собственных: защита Отечества, вера, святые защитники, воин – христианин, миротворец, справедливая война, Дмитрий Донской, Сергий Радонежский, Илья Муромец, Александр Невский, Фёдор Ушаков;</w:t>
            </w:r>
          </w:p>
          <w:p w14:paraId="1CBBA3A6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проявлять уважение к защитникам Отечества, ветеранам Великой Отечественной войны;</w:t>
            </w:r>
          </w:p>
          <w:p w14:paraId="6581DAF7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самостоятельно подготовить выступление по теме «Защитники Отечества»;</w:t>
            </w:r>
          </w:p>
          <w:p w14:paraId="41BA1065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брать на себя личную ответственность за содеянные поступки.</w:t>
            </w:r>
          </w:p>
        </w:tc>
      </w:tr>
      <w:tr w:rsidR="00E93B5E" w:rsidRPr="00E93B5E" w14:paraId="28E680AE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E1D4F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70BAF" w14:textId="77777777" w:rsidR="00E93B5E" w:rsidRPr="00E93B5E" w:rsidRDefault="00E93B5E" w:rsidP="00E93B5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Христианин в труде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803F3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7724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Осознают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значимость труда в жизни человека и общества.</w:t>
            </w:r>
          </w:p>
          <w:p w14:paraId="7C636F33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уважительно относиться к любому общественно-полезному труду;</w:t>
            </w:r>
          </w:p>
          <w:p w14:paraId="0DADF08A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проявлять уважительное отношение к чужому труду;</w:t>
            </w:r>
          </w:p>
          <w:p w14:paraId="64F19F18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добросовестно исполнять поручения классного коллектива;</w:t>
            </w:r>
          </w:p>
          <w:p w14:paraId="24714811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Совершенствуют 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навыки </w:t>
            </w:r>
            <w:proofErr w:type="spellStart"/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самообслуживающего</w:t>
            </w:r>
            <w:proofErr w:type="spellEnd"/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труда.</w:t>
            </w:r>
          </w:p>
        </w:tc>
      </w:tr>
      <w:tr w:rsidR="00E93B5E" w:rsidRPr="00E93B5E" w14:paraId="4FC6D36C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35825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9617B" w14:textId="77777777" w:rsidR="00E93B5E" w:rsidRPr="00E93B5E" w:rsidRDefault="00E93B5E" w:rsidP="00E93B5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Любовь и уважение к Отечеству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DD5D96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C1C48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испытывать чувство гордости за свою Родину;</w:t>
            </w:r>
          </w:p>
          <w:p w14:paraId="3EB5D95D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Развивают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патриотическое самосознание; стремятся к выбору активной жизненной позиции;</w:t>
            </w:r>
          </w:p>
          <w:p w14:paraId="61608B24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Учатся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понимать мотивацию собственных поступков;</w:t>
            </w:r>
          </w:p>
        </w:tc>
      </w:tr>
      <w:tr w:rsidR="00E93B5E" w:rsidRPr="00E93B5E" w14:paraId="6E8BC9BA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ACEE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31</w:t>
            </w:r>
          </w:p>
          <w:p w14:paraId="1D5BE002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D7362" w14:textId="77777777" w:rsidR="00E93B5E" w:rsidRPr="00E93B5E" w:rsidRDefault="00E93B5E" w:rsidP="00E93B5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Подготовка творческих проектов учащихся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05B74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15DB7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Повторяют 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новые понятия, термины, изученные на уроках «Основы православной культуры»;</w:t>
            </w:r>
          </w:p>
          <w:p w14:paraId="5BE4F086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Составляют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план выполнения творческой работы;</w:t>
            </w:r>
          </w:p>
          <w:p w14:paraId="78EC239C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Соотносят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результаты деятельности с поставленной целью, задачами;</w:t>
            </w:r>
          </w:p>
          <w:p w14:paraId="161F1D32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Оценивают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результаты деятельности;</w:t>
            </w:r>
          </w:p>
          <w:p w14:paraId="42AFD504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Договариваются </w:t>
            </w: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распределять роли в совместной деятельности.</w:t>
            </w:r>
          </w:p>
        </w:tc>
      </w:tr>
      <w:tr w:rsidR="00E93B5E" w:rsidRPr="00E93B5E" w14:paraId="5F21B529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6C528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  <w:p w14:paraId="7B864840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8EAC58" w14:textId="77777777" w:rsidR="00E93B5E" w:rsidRPr="00E93B5E" w:rsidRDefault="00E93B5E" w:rsidP="00E93B5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Подготовка творческих проектов учащихся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697CB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A08D5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3B5E" w:rsidRPr="00E93B5E" w14:paraId="192625EF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FC14F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17BE40" w14:textId="77777777" w:rsidR="00E93B5E" w:rsidRPr="00E93B5E" w:rsidRDefault="00E93B5E" w:rsidP="00E93B5E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Подготовка творческих проектов учащихся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EA9330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D6E88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3B5E" w:rsidRPr="00E93B5E" w14:paraId="75625974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A0316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A544D9" w14:textId="77777777" w:rsidR="00E93B5E" w:rsidRPr="00E93B5E" w:rsidRDefault="00E93B5E" w:rsidP="00E93B5E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Резервный урок. Промежуточная аттестация.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F1B37" w14:textId="77777777" w:rsidR="00E93B5E" w:rsidRPr="00E93B5E" w:rsidRDefault="00E93B5E" w:rsidP="00E93B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3D36A" w14:textId="77777777" w:rsidR="00E93B5E" w:rsidRPr="00E93B5E" w:rsidRDefault="00E93B5E" w:rsidP="00E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проектов.</w:t>
            </w:r>
          </w:p>
        </w:tc>
      </w:tr>
      <w:tr w:rsidR="00E93B5E" w:rsidRPr="00E93B5E" w14:paraId="1BC36B28" w14:textId="77777777" w:rsidTr="0024418F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EB013" w14:textId="77777777" w:rsidR="00E93B5E" w:rsidRPr="00E93B5E" w:rsidRDefault="00E93B5E" w:rsidP="00E93B5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5A956" w14:textId="77777777" w:rsidR="00E93B5E" w:rsidRPr="00E93B5E" w:rsidRDefault="00E93B5E" w:rsidP="00E93B5E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93B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E1950" w14:textId="77777777" w:rsidR="00E93B5E" w:rsidRPr="00E93B5E" w:rsidRDefault="00E93B5E" w:rsidP="00E93B5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E006E" w14:textId="77777777" w:rsidR="00E93B5E" w:rsidRPr="00E93B5E" w:rsidRDefault="00E93B5E" w:rsidP="00E93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2F2A64A" w14:textId="77777777" w:rsidR="00E93B5E" w:rsidRPr="00E93B5E" w:rsidRDefault="00E93B5E" w:rsidP="00E93B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</w:p>
    <w:p w14:paraId="21E226AC" w14:textId="77777777" w:rsidR="00E93B5E" w:rsidRPr="00E93B5E" w:rsidRDefault="00E93B5E" w:rsidP="00E93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Формы контроля знаний:</w:t>
      </w:r>
    </w:p>
    <w:p w14:paraId="7BF25A64" w14:textId="77777777" w:rsidR="00E93B5E" w:rsidRPr="00E93B5E" w:rsidRDefault="00E93B5E" w:rsidP="00E93B5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14:paraId="1B829A3A" w14:textId="77777777" w:rsidR="00E93B5E" w:rsidRPr="00E93B5E" w:rsidRDefault="00E93B5E" w:rsidP="00E93B5E">
      <w:pPr>
        <w:numPr>
          <w:ilvl w:val="0"/>
          <w:numId w:val="3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 контроль: самоконтроль – при введении нового материала; взаимоконтроль – в процессе его отработки; проект, тест, творческая работа;</w:t>
      </w:r>
    </w:p>
    <w:p w14:paraId="7C636C1F" w14:textId="77777777" w:rsidR="00E93B5E" w:rsidRPr="00E93B5E" w:rsidRDefault="00E93B5E" w:rsidP="00E93B5E">
      <w:pPr>
        <w:numPr>
          <w:ilvl w:val="0"/>
          <w:numId w:val="3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тематический контроль: активное занятие; ролевая игра;</w:t>
      </w:r>
    </w:p>
    <w:p w14:paraId="0D37E54A" w14:textId="77777777" w:rsidR="00E93B5E" w:rsidRPr="00E93B5E" w:rsidRDefault="00E93B5E" w:rsidP="00E93B5E">
      <w:pPr>
        <w:numPr>
          <w:ilvl w:val="0"/>
          <w:numId w:val="3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итоговый контроль (промежуточная аттестация).</w:t>
      </w:r>
    </w:p>
    <w:p w14:paraId="3463FD75" w14:textId="77777777" w:rsidR="00E93B5E" w:rsidRPr="00E93B5E" w:rsidRDefault="00E93B5E" w:rsidP="00E93B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FF4678" w14:textId="77777777" w:rsidR="00E93B5E" w:rsidRPr="00E93B5E" w:rsidRDefault="00E93B5E" w:rsidP="00E93B5E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Microsoft Sans Serif" w:eastAsia="Times New Roman" w:hAnsi="Microsoft Sans Serif" w:cs="Microsoft Sans Serif"/>
          <w:b/>
          <w:bCs/>
          <w:sz w:val="28"/>
          <w:szCs w:val="28"/>
          <w:lang w:eastAsia="ru-RU"/>
        </w:rPr>
      </w:pPr>
    </w:p>
    <w:p w14:paraId="2E3F690C" w14:textId="77777777" w:rsidR="00E93B5E" w:rsidRPr="00E93B5E" w:rsidRDefault="00E93B5E" w:rsidP="00E93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5.Учебно-методическое обеспечение программы</w:t>
      </w:r>
    </w:p>
    <w:p w14:paraId="51ADCA26" w14:textId="77777777" w:rsidR="00E93B5E" w:rsidRPr="00E93B5E" w:rsidRDefault="00E93B5E" w:rsidP="00E93B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30F703" w14:textId="77777777" w:rsidR="00E93B5E" w:rsidRPr="00E93B5E" w:rsidRDefault="00E93B5E" w:rsidP="00E93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B5E">
        <w:rPr>
          <w:rFonts w:ascii="Times New Roman" w:eastAsia="Calibri" w:hAnsi="Times New Roman" w:cs="Times New Roman"/>
          <w:sz w:val="24"/>
          <w:szCs w:val="24"/>
        </w:rPr>
        <w:t>1. Кураев А.В. Основы православной культуры. 4 класс: учебник для общеобразовательных учреждений с приложением на электронном носителе / А.В. Кураев. –М.: Просвещение, 2016.</w:t>
      </w:r>
    </w:p>
    <w:p w14:paraId="5880F472" w14:textId="77777777" w:rsidR="00E93B5E" w:rsidRPr="00E93B5E" w:rsidRDefault="00E93B5E" w:rsidP="00E93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E93B5E">
        <w:rPr>
          <w:rFonts w:ascii="Times New Roman" w:eastAsia="Calibri" w:hAnsi="Times New Roman" w:cs="Times New Roman"/>
          <w:sz w:val="24"/>
          <w:szCs w:val="24"/>
        </w:rPr>
        <w:t>Экранно-звуковые пособия: электронное приложение к учебнику А. В. Кураева к модулю курса «Основы православной культуры».</w:t>
      </w:r>
    </w:p>
    <w:p w14:paraId="662EA8C1" w14:textId="77777777" w:rsidR="00E93B5E" w:rsidRPr="00E93B5E" w:rsidRDefault="00E93B5E" w:rsidP="00E93B5E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14:paraId="270CF12C" w14:textId="77777777" w:rsidR="00E93B5E" w:rsidRPr="00E93B5E" w:rsidRDefault="00E93B5E" w:rsidP="00E93B5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93B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Список литературы</w:t>
      </w:r>
    </w:p>
    <w:p w14:paraId="368CDE88" w14:textId="77777777" w:rsidR="00E93B5E" w:rsidRPr="00E93B5E" w:rsidRDefault="00E93B5E" w:rsidP="00E93B5E">
      <w:pPr>
        <w:numPr>
          <w:ilvl w:val="0"/>
          <w:numId w:val="4"/>
        </w:num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B5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образования. Издательство "Просвещение"</w:t>
      </w:r>
    </w:p>
    <w:p w14:paraId="5541CE10" w14:textId="77777777" w:rsidR="00E93B5E" w:rsidRPr="00E93B5E" w:rsidRDefault="00E93B5E" w:rsidP="00E93B5E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B5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Концепция духовно-нравственного развития и воспитания. ФГОС. Издательство "Просвещение"</w:t>
      </w:r>
    </w:p>
    <w:p w14:paraId="588B20AA" w14:textId="77777777" w:rsidR="00E93B5E" w:rsidRPr="00E93B5E" w:rsidRDefault="00E93B5E" w:rsidP="00E93B5E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B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начального общего образования МАОУ НОШ № 53</w:t>
      </w:r>
    </w:p>
    <w:p w14:paraId="6C710654" w14:textId="77777777" w:rsidR="00E93B5E" w:rsidRPr="00E93B5E" w:rsidRDefault="00E93B5E" w:rsidP="00E93B5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B5E">
        <w:rPr>
          <w:rFonts w:ascii="Times New Roman" w:eastAsia="Calibri" w:hAnsi="Times New Roman" w:cs="Times New Roman"/>
          <w:sz w:val="24"/>
          <w:szCs w:val="24"/>
        </w:rPr>
        <w:t>Данилюк А.Я. Основы религиозных культур и светской этики. Программы общеобразовательных учреждений. 4-5 классы / А.Я. Данилюк. – М.: Просвещение,2012.</w:t>
      </w:r>
    </w:p>
    <w:p w14:paraId="470CA5EC" w14:textId="77777777" w:rsidR="00E93B5E" w:rsidRPr="00E93B5E" w:rsidRDefault="00E93B5E" w:rsidP="00E93B5E">
      <w:pPr>
        <w:numPr>
          <w:ilvl w:val="0"/>
          <w:numId w:val="4"/>
        </w:numPr>
        <w:spacing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Ковалёва Г.С. Логинова О.Б. Планируемые результаты начального общего образования.</w:t>
      </w:r>
    </w:p>
    <w:p w14:paraId="34EA9A19" w14:textId="77777777" w:rsidR="00E93B5E" w:rsidRPr="004E4B9C" w:rsidRDefault="00E93B5E" w:rsidP="004E4B9C">
      <w:pPr>
        <w:tabs>
          <w:tab w:val="left" w:pos="2475"/>
        </w:tabs>
        <w:rPr>
          <w:sz w:val="28"/>
          <w:szCs w:val="28"/>
        </w:rPr>
      </w:pPr>
    </w:p>
    <w:sectPr w:rsidR="00E93B5E" w:rsidRPr="004E4B9C" w:rsidSect="00444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71BD0"/>
    <w:multiLevelType w:val="hybridMultilevel"/>
    <w:tmpl w:val="8F681F7A"/>
    <w:lvl w:ilvl="0" w:tplc="1BBC54BE">
      <w:start w:val="3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75F5B"/>
    <w:multiLevelType w:val="multilevel"/>
    <w:tmpl w:val="BA888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A26275"/>
    <w:multiLevelType w:val="hybridMultilevel"/>
    <w:tmpl w:val="EAEAB81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353E4711"/>
    <w:multiLevelType w:val="hybridMultilevel"/>
    <w:tmpl w:val="B6AC561E"/>
    <w:lvl w:ilvl="0" w:tplc="9B92AC04">
      <w:start w:val="1"/>
      <w:numFmt w:val="decimal"/>
      <w:lvlText w:val="%1."/>
      <w:lvlJc w:val="left"/>
      <w:pPr>
        <w:ind w:left="840" w:hanging="360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AF8"/>
    <w:rsid w:val="00142AF8"/>
    <w:rsid w:val="001C6B9D"/>
    <w:rsid w:val="001D4A70"/>
    <w:rsid w:val="001F24AB"/>
    <w:rsid w:val="00333DFD"/>
    <w:rsid w:val="004449C3"/>
    <w:rsid w:val="004E4B9C"/>
    <w:rsid w:val="004F00EF"/>
    <w:rsid w:val="007351E2"/>
    <w:rsid w:val="00742F5C"/>
    <w:rsid w:val="008B7D6D"/>
    <w:rsid w:val="00A41DA7"/>
    <w:rsid w:val="00B9324A"/>
    <w:rsid w:val="00D30A92"/>
    <w:rsid w:val="00D82E91"/>
    <w:rsid w:val="00E03E01"/>
    <w:rsid w:val="00E503FA"/>
    <w:rsid w:val="00E90528"/>
    <w:rsid w:val="00E93B5E"/>
    <w:rsid w:val="00EB097B"/>
    <w:rsid w:val="00EC3CD2"/>
    <w:rsid w:val="00EF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C7BE5"/>
  <w15:docId w15:val="{4AEDA8C7-2816-4D9B-8B1D-A0D2D97AB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9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7D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3860</Words>
  <Characters>22007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Azerty</cp:lastModifiedBy>
  <cp:revision>3</cp:revision>
  <dcterms:created xsi:type="dcterms:W3CDTF">2023-09-28T18:59:00Z</dcterms:created>
  <dcterms:modified xsi:type="dcterms:W3CDTF">2023-10-02T17:45:00Z</dcterms:modified>
</cp:coreProperties>
</file>